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EE" w:rsidRPr="00962EFF" w:rsidRDefault="005F0FEE" w:rsidP="005F0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5</w:t>
      </w:r>
      <w:r w:rsidRPr="00962EF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F0FEE" w:rsidRPr="00C93A0A" w:rsidRDefault="005F0FEE" w:rsidP="005F0FEE">
      <w:pPr>
        <w:pStyle w:val="a3"/>
        <w:numPr>
          <w:ilvl w:val="0"/>
          <w:numId w:val="5"/>
        </w:numPr>
        <w:shd w:val="clear" w:color="auto" w:fill="FFFFFF"/>
        <w:spacing w:after="0"/>
        <w:ind w:right="676"/>
        <w:rPr>
          <w:rFonts w:ascii="Times New Roman" w:hAnsi="Times New Roman" w:cs="Times New Roman"/>
        </w:rPr>
      </w:pPr>
      <w:r w:rsidRPr="00C93A0A">
        <w:rPr>
          <w:rFonts w:ascii="Times New Roman" w:hAnsi="Times New Roman" w:cs="Times New Roman"/>
        </w:rPr>
        <w:t>Какой океан самый холодный?</w:t>
      </w:r>
    </w:p>
    <w:p w:rsidR="005F0FEE" w:rsidRPr="008F1382" w:rsidRDefault="005F0FEE" w:rsidP="005F0FE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  <w:spacing w:val="-3"/>
        </w:rPr>
      </w:pPr>
      <w:r w:rsidRPr="008F1382">
        <w:rPr>
          <w:rFonts w:ascii="Times New Roman" w:hAnsi="Times New Roman" w:cs="Times New Roman"/>
        </w:rPr>
        <w:t>Тихий океан</w:t>
      </w:r>
    </w:p>
    <w:p w:rsidR="005F0FEE" w:rsidRPr="008F1382" w:rsidRDefault="005F0FEE" w:rsidP="005F0FE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</w:rPr>
      </w:pPr>
      <w:r w:rsidRPr="008F1382">
        <w:rPr>
          <w:rFonts w:ascii="Times New Roman" w:hAnsi="Times New Roman" w:cs="Times New Roman"/>
        </w:rPr>
        <w:t>Атлантический океан</w:t>
      </w:r>
    </w:p>
    <w:p w:rsidR="005F0FEE" w:rsidRPr="008F1382" w:rsidRDefault="005F0FEE" w:rsidP="005F0FE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</w:rPr>
      </w:pPr>
      <w:r w:rsidRPr="008F1382">
        <w:rPr>
          <w:rFonts w:ascii="Times New Roman" w:hAnsi="Times New Roman" w:cs="Times New Roman"/>
        </w:rPr>
        <w:t>Индийский океан</w:t>
      </w:r>
    </w:p>
    <w:p w:rsidR="005F0FEE" w:rsidRPr="008F1382" w:rsidRDefault="005F0FEE" w:rsidP="005F0FEE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</w:rPr>
      </w:pPr>
      <w:r w:rsidRPr="008F1382">
        <w:rPr>
          <w:rFonts w:ascii="Times New Roman" w:hAnsi="Times New Roman" w:cs="Times New Roman"/>
        </w:rPr>
        <w:t>Северный Ледовитый океан</w:t>
      </w:r>
    </w:p>
    <w:p w:rsidR="005F0FEE" w:rsidRPr="008F1382" w:rsidRDefault="005F0FEE" w:rsidP="005F0FEE">
      <w:pPr>
        <w:shd w:val="clear" w:color="auto" w:fill="FFFFFF"/>
        <w:tabs>
          <w:tab w:val="left" w:pos="538"/>
        </w:tabs>
        <w:spacing w:after="0"/>
        <w:ind w:right="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F1382">
        <w:rPr>
          <w:rFonts w:ascii="Times New Roman" w:hAnsi="Times New Roman" w:cs="Times New Roman"/>
        </w:rPr>
        <w:t>Какое животное можно встретить в зоне степей?</w:t>
      </w:r>
    </w:p>
    <w:p w:rsidR="005F0FEE" w:rsidRPr="008F1382" w:rsidRDefault="005F0FEE" w:rsidP="005F0FEE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  <w:tab w:val="left" w:pos="4253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  <w:spacing w:val="-3"/>
        </w:rPr>
      </w:pPr>
      <w:r w:rsidRPr="008F1382">
        <w:rPr>
          <w:rFonts w:ascii="Times New Roman" w:hAnsi="Times New Roman" w:cs="Times New Roman"/>
        </w:rPr>
        <w:t>бурый медведь</w:t>
      </w:r>
      <w:r w:rsidRPr="008F13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r w:rsidRPr="008F1382">
        <w:rPr>
          <w:rFonts w:ascii="Times New Roman" w:hAnsi="Times New Roman" w:cs="Times New Roman"/>
        </w:rPr>
        <w:t>) суслик</w:t>
      </w:r>
    </w:p>
    <w:p w:rsidR="005F0FEE" w:rsidRPr="00F860D9" w:rsidRDefault="005F0FEE" w:rsidP="005F0FEE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  <w:tab w:val="left" w:pos="4248"/>
        </w:tabs>
        <w:autoSpaceDE w:val="0"/>
        <w:autoSpaceDN w:val="0"/>
        <w:adjustRightInd w:val="0"/>
        <w:spacing w:after="0" w:line="240" w:lineRule="auto"/>
        <w:ind w:left="0" w:right="676" w:firstLine="0"/>
        <w:rPr>
          <w:rFonts w:ascii="Times New Roman" w:hAnsi="Times New Roman" w:cs="Times New Roman"/>
          <w:spacing w:val="-2"/>
        </w:rPr>
      </w:pPr>
      <w:r w:rsidRPr="00F860D9">
        <w:rPr>
          <w:rFonts w:ascii="Times New Roman" w:hAnsi="Times New Roman" w:cs="Times New Roman"/>
        </w:rPr>
        <w:t>песец</w:t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  <w:lang w:val="en-US"/>
        </w:rPr>
        <w:t>D</w:t>
      </w:r>
      <w:r w:rsidRPr="00F860D9">
        <w:rPr>
          <w:rFonts w:ascii="Times New Roman" w:hAnsi="Times New Roman" w:cs="Times New Roman"/>
        </w:rPr>
        <w:t>) полярная сова</w:t>
      </w:r>
    </w:p>
    <w:p w:rsidR="005F0FEE" w:rsidRPr="00F860D9" w:rsidRDefault="005F0FEE" w:rsidP="005F0FEE">
      <w:pPr>
        <w:spacing w:after="0"/>
        <w:ind w:right="-275"/>
        <w:rPr>
          <w:rFonts w:ascii="Times New Roman" w:hAnsi="Times New Roman" w:cs="Times New Roman"/>
        </w:rPr>
      </w:pPr>
      <w:r w:rsidRPr="00F860D9">
        <w:rPr>
          <w:rFonts w:ascii="Times New Roman" w:eastAsia="Calibri" w:hAnsi="Times New Roman" w:cs="Times New Roman"/>
        </w:rPr>
        <w:t>3.</w:t>
      </w:r>
      <w:r w:rsidRPr="00F860D9">
        <w:rPr>
          <w:rFonts w:ascii="Times New Roman" w:hAnsi="Times New Roman" w:cs="Times New Roman"/>
        </w:rPr>
        <w:t xml:space="preserve"> Воздух на Земле образует оболочку, получившее название:</w:t>
      </w:r>
    </w:p>
    <w:p w:rsidR="005F0FEE" w:rsidRPr="00F860D9" w:rsidRDefault="005F0FEE" w:rsidP="005F0FEE">
      <w:pPr>
        <w:spacing w:after="0"/>
        <w:ind w:right="-275"/>
        <w:rPr>
          <w:rFonts w:ascii="Times New Roman" w:hAnsi="Times New Roman" w:cs="Times New Roman"/>
        </w:rPr>
      </w:pPr>
      <w:r w:rsidRPr="00F860D9">
        <w:rPr>
          <w:rFonts w:ascii="Times New Roman" w:hAnsi="Times New Roman" w:cs="Times New Roman"/>
        </w:rPr>
        <w:t xml:space="preserve">А) биосфера    </w:t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</w:rPr>
        <w:tab/>
        <w:t>В) атмосфера</w:t>
      </w:r>
    </w:p>
    <w:p w:rsidR="005F0FEE" w:rsidRPr="00F860D9" w:rsidRDefault="005F0FEE" w:rsidP="005F0FEE">
      <w:pPr>
        <w:tabs>
          <w:tab w:val="left" w:pos="3256"/>
        </w:tabs>
        <w:spacing w:after="0"/>
        <w:ind w:right="-275"/>
        <w:rPr>
          <w:rFonts w:ascii="Times New Roman" w:hAnsi="Times New Roman" w:cs="Times New Roman"/>
        </w:rPr>
      </w:pPr>
      <w:r w:rsidRPr="00F860D9">
        <w:rPr>
          <w:rFonts w:ascii="Times New Roman" w:hAnsi="Times New Roman" w:cs="Times New Roman"/>
        </w:rPr>
        <w:t>Б) литосфера</w:t>
      </w:r>
      <w:r w:rsidRPr="00F860D9">
        <w:rPr>
          <w:rFonts w:ascii="Times New Roman" w:hAnsi="Times New Roman" w:cs="Times New Roman"/>
        </w:rPr>
        <w:tab/>
      </w:r>
      <w:r w:rsidRPr="00F860D9">
        <w:rPr>
          <w:rFonts w:ascii="Times New Roman" w:hAnsi="Times New Roman" w:cs="Times New Roman"/>
        </w:rPr>
        <w:tab/>
        <w:t xml:space="preserve">  Г) гидросфера</w:t>
      </w:r>
      <w:r w:rsidRPr="00F860D9">
        <w:rPr>
          <w:rFonts w:ascii="Times New Roman" w:hAnsi="Times New Roman" w:cs="Times New Roman"/>
        </w:rPr>
        <w:tab/>
      </w:r>
    </w:p>
    <w:p w:rsidR="005F0FEE" w:rsidRPr="00F860D9" w:rsidRDefault="005F0FEE" w:rsidP="005F0FEE">
      <w:pPr>
        <w:keepNext/>
        <w:spacing w:after="0" w:line="240" w:lineRule="auto"/>
        <w:ind w:right="-57"/>
        <w:contextualSpacing/>
        <w:rPr>
          <w:rFonts w:ascii="Times New Roman" w:hAnsi="Times New Roman" w:cs="Times New Roman"/>
        </w:rPr>
      </w:pPr>
      <w:r w:rsidRPr="00F860D9">
        <w:rPr>
          <w:rFonts w:ascii="Times New Roman" w:hAnsi="Times New Roman" w:cs="Times New Roman"/>
        </w:rPr>
        <w:t xml:space="preserve">4. Самым большим по площади океаном является: </w:t>
      </w:r>
      <w:r w:rsidRPr="00F860D9">
        <w:rPr>
          <w:rFonts w:ascii="Times New Roman" w:hAnsi="Times New Roman" w:cs="Times New Roman"/>
        </w:rPr>
        <w:br/>
        <w:t xml:space="preserve">       А) северный Ледовитый;       В) Тихий; </w:t>
      </w:r>
      <w:r w:rsidRPr="00F860D9">
        <w:rPr>
          <w:rFonts w:ascii="Times New Roman" w:hAnsi="Times New Roman" w:cs="Times New Roman"/>
        </w:rPr>
        <w:br/>
        <w:t xml:space="preserve">       Б) Атлантический;                 Г) Индийский</w:t>
      </w:r>
    </w:p>
    <w:p w:rsidR="005F0FEE" w:rsidRPr="00F860D9" w:rsidRDefault="005F0FEE" w:rsidP="005F0FEE">
      <w:pPr>
        <w:keepNext/>
        <w:spacing w:after="0" w:line="240" w:lineRule="auto"/>
        <w:ind w:right="-57"/>
        <w:contextualSpacing/>
        <w:rPr>
          <w:rFonts w:ascii="Times New Roman" w:eastAsia="Calibri" w:hAnsi="Times New Roman" w:cs="Times New Roman"/>
        </w:rPr>
      </w:pPr>
      <w:r w:rsidRPr="00F860D9">
        <w:rPr>
          <w:rFonts w:ascii="Times New Roman" w:hAnsi="Times New Roman" w:cs="Times New Roman"/>
        </w:rPr>
        <w:t xml:space="preserve">5. </w:t>
      </w:r>
      <w:r w:rsidRPr="00F860D9">
        <w:rPr>
          <w:rFonts w:ascii="Times New Roman" w:eastAsia="Calibri" w:hAnsi="Times New Roman" w:cs="Times New Roman"/>
        </w:rPr>
        <w:t xml:space="preserve"> Как называется наука, занимающаяся наблюдением за погодой и созданием прогноза погоды:</w:t>
      </w:r>
    </w:p>
    <w:p w:rsidR="005F0FEE" w:rsidRPr="00F860D9" w:rsidRDefault="005F0FEE" w:rsidP="005F0FEE">
      <w:pPr>
        <w:pStyle w:val="a3"/>
        <w:keepNext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eastAsia="Calibri" w:hAnsi="Times New Roman" w:cs="Times New Roman"/>
        </w:rPr>
      </w:pPr>
      <w:r w:rsidRPr="00F860D9">
        <w:rPr>
          <w:rFonts w:ascii="Times New Roman" w:eastAsia="Calibri" w:hAnsi="Times New Roman" w:cs="Times New Roman"/>
        </w:rPr>
        <w:t>Литология</w:t>
      </w:r>
      <w:r w:rsidRPr="00F860D9">
        <w:rPr>
          <w:rFonts w:ascii="Times New Roman" w:eastAsia="Calibri" w:hAnsi="Times New Roman" w:cs="Times New Roman"/>
        </w:rPr>
        <w:tab/>
      </w:r>
      <w:r w:rsidRPr="00F860D9">
        <w:rPr>
          <w:rFonts w:ascii="Times New Roman" w:eastAsia="Calibri" w:hAnsi="Times New Roman" w:cs="Times New Roman"/>
        </w:rPr>
        <w:tab/>
      </w:r>
    </w:p>
    <w:p w:rsidR="005F0FEE" w:rsidRPr="00F860D9" w:rsidRDefault="005F0FEE" w:rsidP="005F0FEE">
      <w:pPr>
        <w:pStyle w:val="a3"/>
        <w:keepNext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eastAsia="Calibri" w:hAnsi="Times New Roman" w:cs="Times New Roman"/>
        </w:rPr>
      </w:pPr>
      <w:r w:rsidRPr="00F860D9">
        <w:rPr>
          <w:rFonts w:ascii="Times New Roman" w:eastAsia="Calibri" w:hAnsi="Times New Roman" w:cs="Times New Roman"/>
        </w:rPr>
        <w:t>Метеорология</w:t>
      </w:r>
    </w:p>
    <w:p w:rsidR="005F0FEE" w:rsidRPr="00F860D9" w:rsidRDefault="005F0FEE" w:rsidP="005F0FEE">
      <w:pPr>
        <w:pStyle w:val="a3"/>
        <w:keepNext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eastAsia="Calibri" w:hAnsi="Times New Roman" w:cs="Times New Roman"/>
        </w:rPr>
      </w:pPr>
      <w:proofErr w:type="spellStart"/>
      <w:r w:rsidRPr="00F860D9">
        <w:rPr>
          <w:rFonts w:ascii="Times New Roman" w:eastAsia="Calibri" w:hAnsi="Times New Roman" w:cs="Times New Roman"/>
        </w:rPr>
        <w:t>Мирмекология</w:t>
      </w:r>
      <w:proofErr w:type="spellEnd"/>
    </w:p>
    <w:p w:rsidR="005F0FEE" w:rsidRPr="00E1256D" w:rsidRDefault="005F0FEE" w:rsidP="005F0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1256D">
        <w:rPr>
          <w:rFonts w:ascii="Times New Roman" w:hAnsi="Times New Roman" w:cs="Times New Roman"/>
        </w:rPr>
        <w:t xml:space="preserve">. Характерными климатическими особенностями пустынь является: </w:t>
      </w:r>
    </w:p>
    <w:p w:rsidR="005F0FEE" w:rsidRPr="00E1256D" w:rsidRDefault="005F0FEE" w:rsidP="005F0FEE">
      <w:pPr>
        <w:pStyle w:val="a3"/>
        <w:rPr>
          <w:rFonts w:ascii="Times New Roman" w:hAnsi="Times New Roman" w:cs="Times New Roman"/>
        </w:rPr>
      </w:pPr>
      <w:r w:rsidRPr="00E1256D">
        <w:rPr>
          <w:rFonts w:ascii="Times New Roman" w:hAnsi="Times New Roman" w:cs="Times New Roman"/>
        </w:rPr>
        <w:t xml:space="preserve">А) среднее количество тепла и отсутствие многолетней мерзлоты; </w:t>
      </w:r>
      <w:r w:rsidRPr="00E1256D">
        <w:rPr>
          <w:rFonts w:ascii="Times New Roman" w:hAnsi="Times New Roman" w:cs="Times New Roman"/>
        </w:rPr>
        <w:br/>
        <w:t xml:space="preserve">Б) малое количество тепла и наличие многолетней мерзлоты; </w:t>
      </w:r>
      <w:r w:rsidRPr="00E1256D">
        <w:rPr>
          <w:rFonts w:ascii="Times New Roman" w:hAnsi="Times New Roman" w:cs="Times New Roman"/>
        </w:rPr>
        <w:br/>
        <w:t xml:space="preserve">В) большое количество тепла, но недостаточное количество влаги; </w:t>
      </w:r>
      <w:r w:rsidRPr="00E1256D">
        <w:rPr>
          <w:rFonts w:ascii="Times New Roman" w:hAnsi="Times New Roman" w:cs="Times New Roman"/>
        </w:rPr>
        <w:br/>
        <w:t xml:space="preserve">Г) большое количество тепла и влаги. </w:t>
      </w:r>
    </w:p>
    <w:p w:rsidR="005F0FEE" w:rsidRPr="00E1256D" w:rsidRDefault="005F0FEE" w:rsidP="005F0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1256D">
        <w:rPr>
          <w:rFonts w:ascii="Times New Roman" w:hAnsi="Times New Roman" w:cs="Times New Roman"/>
        </w:rPr>
        <w:t xml:space="preserve">. Животные, обитающие в почве, имеют маленькие глаза или они у них отсутствуют по причине: </w:t>
      </w:r>
      <w:r w:rsidRPr="00E1256D">
        <w:rPr>
          <w:rFonts w:ascii="Times New Roman" w:hAnsi="Times New Roman" w:cs="Times New Roman"/>
        </w:rPr>
        <w:br/>
        <w:t xml:space="preserve">А) наличия в почве твердых частичек, которые могут повредить глаза; </w:t>
      </w:r>
      <w:r w:rsidRPr="00E1256D">
        <w:rPr>
          <w:rFonts w:ascii="Times New Roman" w:hAnsi="Times New Roman" w:cs="Times New Roman"/>
        </w:rPr>
        <w:br/>
        <w:t xml:space="preserve">Б) недостатка кислорода и избытка углекислого газа; </w:t>
      </w:r>
      <w:r w:rsidRPr="00E1256D">
        <w:rPr>
          <w:rFonts w:ascii="Times New Roman" w:hAnsi="Times New Roman" w:cs="Times New Roman"/>
        </w:rPr>
        <w:br/>
        <w:t>В) отсутствия в почве света;  Г) избыточного количества влаги</w:t>
      </w:r>
    </w:p>
    <w:p w:rsidR="005F0FEE" w:rsidRPr="008F1382" w:rsidRDefault="005F0FEE" w:rsidP="005F0FEE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8. </w:t>
      </w:r>
      <w:r w:rsidRPr="008F1382">
        <w:rPr>
          <w:rFonts w:ascii="Times New Roman" w:hAnsi="Times New Roman" w:cs="Times New Roman"/>
          <w:noProof/>
          <w:lang w:eastAsia="ru-RU"/>
        </w:rPr>
        <w:t>Соотносите живой организм из левой колонки со средой обитания из правой колонки:</w:t>
      </w:r>
    </w:p>
    <w:p w:rsidR="005F0FEE" w:rsidRDefault="005F0FEE" w:rsidP="005F0FEE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8F1382">
        <w:rPr>
          <w:rFonts w:ascii="Times New Roman" w:hAnsi="Times New Roman" w:cs="Times New Roman"/>
          <w:noProof/>
          <w:lang w:eastAsia="ru-RU"/>
        </w:rPr>
        <w:t xml:space="preserve"> ЖИВОЙ ОРГАНИЗМ</w:t>
      </w:r>
      <w:r w:rsidRPr="008F1382">
        <w:rPr>
          <w:rFonts w:ascii="Times New Roman" w:hAnsi="Times New Roman" w:cs="Times New Roman"/>
          <w:noProof/>
          <w:lang w:eastAsia="ru-RU"/>
        </w:rPr>
        <w:tab/>
      </w:r>
      <w:r w:rsidRPr="008F1382">
        <w:rPr>
          <w:rFonts w:ascii="Times New Roman" w:hAnsi="Times New Roman" w:cs="Times New Roman"/>
          <w:noProof/>
          <w:lang w:eastAsia="ru-RU"/>
        </w:rPr>
        <w:tab/>
      </w:r>
      <w:r w:rsidRPr="008F1382"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  <w:t>СРЕДА ОБИТАНИЯ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FEE" w:rsidTr="00384570">
        <w:tc>
          <w:tcPr>
            <w:tcW w:w="4785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1. </w:t>
            </w:r>
            <w:r w:rsidRPr="00146351">
              <w:rPr>
                <w:noProof/>
                <w:lang w:eastAsia="ru-RU"/>
              </w:rPr>
              <w:drawing>
                <wp:inline distT="0" distB="0" distL="0" distR="0">
                  <wp:extent cx="1657350" cy="777592"/>
                  <wp:effectExtent l="19050" t="0" r="0" b="0"/>
                  <wp:docPr id="11" name="Рисунок 1" descr="http://go1.imgsmail.ru/imgpreview?key=47c3a761303760af&amp;mb=imgdb_preview_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1.imgsmail.ru/imgpreview?key=47c3a761303760af&amp;mb=imgdb_preview_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68" cy="78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А) почвенная </w:t>
            </w:r>
          </w:p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Б) наземно-воздушная </w:t>
            </w:r>
          </w:p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Г) водная</w:t>
            </w:r>
          </w:p>
        </w:tc>
      </w:tr>
      <w:tr w:rsidR="005F0FEE" w:rsidTr="00384570">
        <w:tc>
          <w:tcPr>
            <w:tcW w:w="4785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 w:rsidRPr="00DE33EB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957262"/>
                  <wp:effectExtent l="19050" t="0" r="9525" b="0"/>
                  <wp:docPr id="9" name="Рисунок 7" descr="http://www.animalsglobe.ru/wp-content/uploads/2012/02/akti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imalsglobe.ru/wp-content/uploads/2012/02/akti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66" cy="9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F0FEE" w:rsidTr="00384570">
        <w:tc>
          <w:tcPr>
            <w:tcW w:w="4785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023042"/>
                  <wp:effectExtent l="19050" t="0" r="9525" b="0"/>
                  <wp:docPr id="12" name="Рисунок 13" descr="http://www.ochevidets.ru/userfiles/2013/07/08/4a1a704b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chevidets.ru/userfiles/2013/07/08/4a1a704b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01" cy="102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F0FEE" w:rsidTr="00384570">
        <w:tc>
          <w:tcPr>
            <w:tcW w:w="4785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974930"/>
                  <wp:effectExtent l="19050" t="0" r="9525" b="0"/>
                  <wp:docPr id="14" name="Рисунок 10" descr="http://enc.cap.ru/pics/%D0%BA%D1%80%D0%BE%D1%82%20%D0%BE%D0%B1%D1%8B%D0%BA%D0%BD%D0%BE%D0%B2%D0%B5%D0%BD%D0%BD%D1%8B%D0%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nc.cap.ru/pics/%D0%BA%D1%80%D0%BE%D1%82%20%D0%BE%D0%B1%D1%8B%D0%BA%D0%BD%D0%BE%D0%B2%D0%B5%D0%BD%D0%BD%D1%8B%D0%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5F0FEE" w:rsidRDefault="005F0FEE" w:rsidP="005F0FEE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5F0FEE" w:rsidRPr="00C93A0A" w:rsidRDefault="005F0FEE" w:rsidP="005F0FEE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9.</w:t>
      </w:r>
      <w:r w:rsidRPr="00C93A0A">
        <w:rPr>
          <w:rFonts w:ascii="Times New Roman" w:hAnsi="Times New Roman" w:cs="Times New Roman"/>
          <w:noProof/>
          <w:lang w:eastAsia="ru-RU"/>
        </w:rPr>
        <w:t>Соотносите живой организм из левой колонки с материком, на котором он проживает, из правой колонки: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FEE" w:rsidRPr="00C93A0A" w:rsidTr="00384570">
        <w:tc>
          <w:tcPr>
            <w:tcW w:w="4785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К</w:t>
            </w: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алифорнийский суслик</w:t>
            </w:r>
          </w:p>
        </w:tc>
        <w:tc>
          <w:tcPr>
            <w:tcW w:w="4786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А) Австралия</w:t>
            </w:r>
          </w:p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 xml:space="preserve">Б) Северная Америка </w:t>
            </w:r>
          </w:p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Г) Евразия</w:t>
            </w:r>
          </w:p>
        </w:tc>
      </w:tr>
      <w:tr w:rsidR="005F0FEE" w:rsidRPr="00C93A0A" w:rsidTr="00384570">
        <w:tc>
          <w:tcPr>
            <w:tcW w:w="4785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 w:rsidRPr="00C93A0A">
              <w:rPr>
                <w:rFonts w:ascii="Times New Roman" w:hAnsi="Times New Roman" w:cs="Times New Roman"/>
              </w:rPr>
              <w:t xml:space="preserve"> </w:t>
            </w: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57325" cy="910830"/>
                  <wp:effectExtent l="19050" t="0" r="9525" b="0"/>
                  <wp:docPr id="19" name="Рисунок 4" descr="http://www.artleo.com/pic/201204/1920x1200/artleo.com-23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tleo.com/pic/201204/1920x1200/artleo.com-23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22" cy="91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Д) Южная Америка</w:t>
            </w:r>
          </w:p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Е) Антарктида</w:t>
            </w:r>
          </w:p>
        </w:tc>
      </w:tr>
      <w:tr w:rsidR="005F0FEE" w:rsidRPr="00C93A0A" w:rsidTr="00384570">
        <w:tc>
          <w:tcPr>
            <w:tcW w:w="4785" w:type="dxa"/>
          </w:tcPr>
          <w:p w:rsidR="005F0FEE" w:rsidRPr="00B33D5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>3. Чепрачный тапир (</w:t>
            </w:r>
            <w:r w:rsidRPr="00C93A0A">
              <w:rPr>
                <w:rFonts w:ascii="Times New Roman" w:hAnsi="Times New Roman" w:cs="Times New Roman"/>
                <w:noProof/>
                <w:lang w:val="en-US" w:eastAsia="ru-RU"/>
              </w:rPr>
              <w:t>Tapirus</w:t>
            </w:r>
            <w:r w:rsidRPr="00B33D5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C93A0A">
              <w:rPr>
                <w:rFonts w:ascii="Times New Roman" w:hAnsi="Times New Roman" w:cs="Times New Roman"/>
                <w:noProof/>
                <w:lang w:val="en-US" w:eastAsia="ru-RU"/>
              </w:rPr>
              <w:t>indicus</w:t>
            </w:r>
            <w:r w:rsidRPr="00B33D5A">
              <w:rPr>
                <w:rFonts w:ascii="Times New Roman" w:hAnsi="Times New Roman" w:cs="Times New Roman"/>
                <w:noProof/>
                <w:lang w:eastAsia="ru-RU"/>
              </w:rPr>
              <w:t>)</w:t>
            </w:r>
          </w:p>
        </w:tc>
        <w:tc>
          <w:tcPr>
            <w:tcW w:w="4786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F0FEE" w:rsidRPr="00C93A0A" w:rsidTr="00384570">
        <w:tc>
          <w:tcPr>
            <w:tcW w:w="4785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93A0A">
              <w:rPr>
                <w:rFonts w:ascii="Times New Roman" w:hAnsi="Times New Roman" w:cs="Times New Roman"/>
                <w:noProof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Императорский пингвин</w:t>
            </w:r>
          </w:p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6" w:type="dxa"/>
          </w:tcPr>
          <w:p w:rsidR="005F0FEE" w:rsidRPr="00C93A0A" w:rsidRDefault="005F0FEE" w:rsidP="0038457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5F0FEE" w:rsidRDefault="005F0FEE" w:rsidP="005F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33D5A">
        <w:rPr>
          <w:rFonts w:ascii="Times New Roman" w:hAnsi="Times New Roman" w:cs="Times New Roman"/>
        </w:rPr>
        <w:t>Впишите названия природных зон, в которых произрастают растения с подобными листьями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636"/>
      </w:tblGrid>
      <w:tr w:rsidR="005F0FEE" w:rsidTr="00384570">
        <w:tc>
          <w:tcPr>
            <w:tcW w:w="5210" w:type="dxa"/>
          </w:tcPr>
          <w:p w:rsidR="005F0FEE" w:rsidRPr="007058E7" w:rsidRDefault="005F0FEE" w:rsidP="005F0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1009" cy="951009"/>
                  <wp:effectExtent l="19050" t="0" r="1491" b="0"/>
                  <wp:docPr id="24" name="Рисунок 22" descr="http://900igr.net/datai/fizika/Vlazhnost-vozdukha/0014-011-Rastenija-vlazhnykh-tropicheskikh-les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900igr.net/datai/fizika/Vlazhnost-vozdukha/0014-011-Rastenija-vlazhnykh-tropicheskikh-le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14" cy="95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FEE" w:rsidRDefault="005F0FEE" w:rsidP="00384570">
            <w:pPr>
              <w:rPr>
                <w:rFonts w:ascii="Times New Roman" w:hAnsi="Times New Roman" w:cs="Times New Roman"/>
              </w:rPr>
            </w:pPr>
          </w:p>
        </w:tc>
      </w:tr>
      <w:tr w:rsidR="005F0FEE" w:rsidTr="00384570">
        <w:tc>
          <w:tcPr>
            <w:tcW w:w="5210" w:type="dxa"/>
          </w:tcPr>
          <w:p w:rsidR="005F0FEE" w:rsidRDefault="005F0FEE" w:rsidP="0038457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2.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6567" cy="1143364"/>
                  <wp:effectExtent l="19050" t="0" r="8283" b="0"/>
                  <wp:docPr id="26" name="Рисунок 19" descr="http://biometodologya.ucoz.com/_si/0/456969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ometodologya.ucoz.com/_si/0/456969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2" cy="114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FEE" w:rsidRDefault="005F0FEE" w:rsidP="00384570">
            <w:pPr>
              <w:rPr>
                <w:rFonts w:ascii="Times New Roman" w:hAnsi="Times New Roman" w:cs="Times New Roman"/>
              </w:rPr>
            </w:pPr>
          </w:p>
        </w:tc>
      </w:tr>
      <w:tr w:rsidR="005F0FEE" w:rsidTr="00384570">
        <w:tc>
          <w:tcPr>
            <w:tcW w:w="5210" w:type="dxa"/>
          </w:tcPr>
          <w:p w:rsidR="005F0FEE" w:rsidRDefault="005F0FEE" w:rsidP="0038457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4132" cy="821178"/>
                  <wp:effectExtent l="19050" t="0" r="0" b="0"/>
                  <wp:docPr id="27" name="Рисунок 25" descr="http://www.plantarium.ru/dat/plants/6/644/77644_ccc978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lantarium.ru/dat/plants/6/644/77644_ccc978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81" cy="82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FEE" w:rsidRDefault="005F0FEE" w:rsidP="00384570">
            <w:pPr>
              <w:rPr>
                <w:rFonts w:ascii="Times New Roman" w:hAnsi="Times New Roman" w:cs="Times New Roman"/>
              </w:rPr>
            </w:pPr>
          </w:p>
        </w:tc>
      </w:tr>
    </w:tbl>
    <w:p w:rsidR="005F0FEE" w:rsidRPr="005A53A3" w:rsidRDefault="005F0FEE" w:rsidP="005F0FEE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11. </w:t>
      </w:r>
      <w:r w:rsidRPr="005A53A3">
        <w:rPr>
          <w:rFonts w:ascii="Times New Roman" w:hAnsi="Times New Roman" w:cs="Times New Roman"/>
          <w:noProof/>
          <w:lang w:eastAsia="ru-RU"/>
        </w:rPr>
        <w:t>Заполние пустые поля  экологической пирамиды</w:t>
      </w:r>
    </w:p>
    <w:p w:rsidR="005F0FEE" w:rsidRPr="005A53A3" w:rsidRDefault="005F0FEE" w:rsidP="005F0FEE">
      <w:pPr>
        <w:rPr>
          <w:rFonts w:ascii="Times New Roman" w:hAnsi="Times New Roman" w:cs="Times New Roman"/>
        </w:rPr>
      </w:pPr>
      <w:r w:rsidRPr="005A53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1471" cy="731520"/>
            <wp:effectExtent l="19050" t="0" r="19879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F0FEE" w:rsidRDefault="005F0FEE" w:rsidP="005F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Определите по описаниям крылатые выражения, в которых упоминаются различные животные:</w:t>
      </w:r>
    </w:p>
    <w:p w:rsidR="005F0FEE" w:rsidRDefault="005F0FEE" w:rsidP="005F0FE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выражении упоминается водоплавающие птицы, родственники </w:t>
      </w:r>
      <w:proofErr w:type="gramStart"/>
      <w:r>
        <w:rPr>
          <w:rFonts w:ascii="Times New Roman" w:hAnsi="Times New Roman" w:cs="Times New Roman"/>
        </w:rPr>
        <w:t>утиных</w:t>
      </w:r>
      <w:proofErr w:type="gramEnd"/>
      <w:r>
        <w:rPr>
          <w:rFonts w:ascii="Times New Roman" w:hAnsi="Times New Roman" w:cs="Times New Roman"/>
        </w:rPr>
        <w:t xml:space="preserve">. С их оперения быстро и бесследно стекает вода  и поэтому фраза  употребляется по отношению к людям, которым  «все ни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чем».</w:t>
      </w:r>
    </w:p>
    <w:p w:rsidR="005F0FEE" w:rsidRDefault="005F0FEE" w:rsidP="005F0FE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говорят, когда человек покупает предмет, о  котором он ничего не знает,  ни разу не видел. В выражении присутствует  название одного из наиболее популярных домашних животных.</w:t>
      </w:r>
    </w:p>
    <w:p w:rsidR="005F0FEE" w:rsidRDefault="005F0FEE" w:rsidP="005F0FE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Пословица подмечает то, что однажды сказанное нельзя забрать обратно. Герой выражения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аленькая птица, которая обитает по соседству с жилищем человека.</w:t>
      </w:r>
    </w:p>
    <w:p w:rsidR="005F0FEE" w:rsidRDefault="005F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устойчивое выражение означает, что между двумя людьми, живущими вместе, нет мира. В выражении упоминаются двое самых популярных домашних животных.</w:t>
      </w:r>
      <w:r>
        <w:rPr>
          <w:rFonts w:ascii="Times New Roman" w:hAnsi="Times New Roman" w:cs="Times New Roman"/>
        </w:rPr>
        <w:br w:type="page"/>
      </w:r>
    </w:p>
    <w:p w:rsidR="005F0FEE" w:rsidRPr="00962EFF" w:rsidRDefault="005F0FEE" w:rsidP="005F0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6</w:t>
      </w:r>
      <w:r w:rsidRPr="00962EF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F0FEE" w:rsidRDefault="005F0FEE" w:rsidP="005F0FEE">
      <w:pPr>
        <w:keepNext/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0FEE" w:rsidRPr="002B21F8" w:rsidRDefault="005F0FEE" w:rsidP="005F0FEE">
      <w:pPr>
        <w:pStyle w:val="a3"/>
        <w:numPr>
          <w:ilvl w:val="0"/>
          <w:numId w:val="8"/>
        </w:numPr>
        <w:spacing w:after="0"/>
        <w:ind w:left="0"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называется воздушная оболочка Земли, которая защищает её от губительных космических лучей</w:t>
      </w:r>
    </w:p>
    <w:p w:rsidR="005F0FEE" w:rsidRPr="002B21F8" w:rsidRDefault="005F0FEE" w:rsidP="005F0FEE">
      <w:pPr>
        <w:pStyle w:val="a3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 Атмосфера</w:t>
      </w: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Б) Биосфера</w:t>
      </w: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В) Литосфера</w:t>
      </w:r>
      <w:r w:rsidRPr="002B2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Г) Гидросфера</w:t>
      </w:r>
    </w:p>
    <w:p w:rsidR="005F0FEE" w:rsidRPr="001F54AC" w:rsidRDefault="005F0FEE" w:rsidP="005F0FEE">
      <w:pPr>
        <w:shd w:val="clear" w:color="auto" w:fill="FFFFFF"/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54AC">
        <w:rPr>
          <w:rFonts w:ascii="Times New Roman" w:hAnsi="Times New Roman" w:cs="Times New Roman"/>
          <w:sz w:val="24"/>
          <w:szCs w:val="24"/>
        </w:rPr>
        <w:t>Укажи природные зоны по поря</w:t>
      </w:r>
      <w:r>
        <w:rPr>
          <w:rFonts w:ascii="Times New Roman" w:hAnsi="Times New Roman" w:cs="Times New Roman"/>
          <w:sz w:val="24"/>
          <w:szCs w:val="24"/>
        </w:rPr>
        <w:t>дку расположения с севера на юг</w:t>
      </w:r>
    </w:p>
    <w:p w:rsidR="005F0FEE" w:rsidRPr="001F54AC" w:rsidRDefault="005F0FEE" w:rsidP="005F0FEE">
      <w:pPr>
        <w:shd w:val="clear" w:color="auto" w:fill="FFFFFF"/>
        <w:tabs>
          <w:tab w:val="left" w:pos="4262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лес</w:t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1F54AC">
        <w:rPr>
          <w:rFonts w:ascii="Times New Roman" w:hAnsi="Times New Roman" w:cs="Times New Roman"/>
          <w:sz w:val="24"/>
          <w:szCs w:val="24"/>
        </w:rPr>
        <w:t xml:space="preserve">  пустыня</w:t>
      </w:r>
    </w:p>
    <w:p w:rsidR="005F0FEE" w:rsidRPr="001F54AC" w:rsidRDefault="005F0FEE" w:rsidP="005F0FEE">
      <w:pPr>
        <w:shd w:val="clear" w:color="auto" w:fill="FFFFFF"/>
        <w:tabs>
          <w:tab w:val="left" w:pos="4262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тундра</w:t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Pr="001F54AC">
        <w:rPr>
          <w:rFonts w:ascii="Times New Roman" w:hAnsi="Times New Roman" w:cs="Times New Roman"/>
          <w:sz w:val="24"/>
          <w:szCs w:val="24"/>
        </w:rPr>
        <w:t xml:space="preserve"> степь</w:t>
      </w:r>
    </w:p>
    <w:p w:rsidR="005F0FEE" w:rsidRPr="001F54AC" w:rsidRDefault="005F0FEE" w:rsidP="005F0FEE">
      <w:pPr>
        <w:shd w:val="clear" w:color="auto" w:fill="FFFFFF"/>
        <w:tabs>
          <w:tab w:val="left" w:pos="2419"/>
          <w:tab w:val="left" w:pos="4262"/>
          <w:tab w:val="left" w:pos="6101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 w:rsidRPr="001F54AC">
        <w:rPr>
          <w:rFonts w:ascii="Times New Roman" w:hAnsi="Times New Roman" w:cs="Times New Roman"/>
          <w:sz w:val="24"/>
          <w:szCs w:val="24"/>
        </w:rPr>
        <w:t>1) АБВГ</w:t>
      </w:r>
      <w:r w:rsidRPr="001F54AC">
        <w:rPr>
          <w:rFonts w:ascii="Times New Roman" w:hAnsi="Times New Roman" w:cs="Times New Roman"/>
          <w:sz w:val="24"/>
          <w:szCs w:val="24"/>
        </w:rPr>
        <w:tab/>
        <w:t>2) АБГВ</w:t>
      </w:r>
      <w:r w:rsidRPr="001F54AC">
        <w:rPr>
          <w:rFonts w:ascii="Times New Roman" w:hAnsi="Times New Roman" w:cs="Times New Roman"/>
          <w:sz w:val="24"/>
          <w:szCs w:val="24"/>
        </w:rPr>
        <w:tab/>
        <w:t>3) БАГВ</w:t>
      </w:r>
      <w:r w:rsidRPr="001F54AC">
        <w:rPr>
          <w:rFonts w:ascii="Times New Roman" w:hAnsi="Times New Roman" w:cs="Times New Roman"/>
          <w:sz w:val="24"/>
          <w:szCs w:val="24"/>
        </w:rPr>
        <w:tab/>
        <w:t>4) БВГА</w:t>
      </w:r>
    </w:p>
    <w:p w:rsidR="005F0FEE" w:rsidRPr="001F54AC" w:rsidRDefault="005F0FEE" w:rsidP="005F0FEE">
      <w:pPr>
        <w:shd w:val="clear" w:color="auto" w:fill="FFFFFF"/>
        <w:tabs>
          <w:tab w:val="left" w:pos="538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54AC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ажи горючее полезное ископаемое:</w:t>
      </w:r>
    </w:p>
    <w:p w:rsidR="005F0FEE" w:rsidRPr="001F54AC" w:rsidRDefault="005F0FEE" w:rsidP="005F0FE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  <w:tab w:val="left" w:pos="4243"/>
        </w:tabs>
        <w:autoSpaceDE w:val="0"/>
        <w:autoSpaceDN w:val="0"/>
        <w:adjustRightInd w:val="0"/>
        <w:spacing w:after="0" w:line="240" w:lineRule="auto"/>
        <w:ind w:left="0"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F54AC">
        <w:rPr>
          <w:rFonts w:ascii="Times New Roman" w:hAnsi="Times New Roman" w:cs="Times New Roman"/>
          <w:sz w:val="24"/>
          <w:szCs w:val="24"/>
        </w:rPr>
        <w:t>) глина</w:t>
      </w:r>
    </w:p>
    <w:p w:rsidR="005F0FEE" w:rsidRPr="001F54AC" w:rsidRDefault="005F0FEE" w:rsidP="005F0FEE">
      <w:pPr>
        <w:widowControl w:val="0"/>
        <w:shd w:val="clear" w:color="auto" w:fill="FFFFFF"/>
        <w:tabs>
          <w:tab w:val="left" w:pos="883"/>
          <w:tab w:val="left" w:pos="4243"/>
        </w:tabs>
        <w:autoSpaceDE w:val="0"/>
        <w:autoSpaceDN w:val="0"/>
        <w:adjustRightInd w:val="0"/>
        <w:spacing w:after="0" w:line="240" w:lineRule="auto"/>
        <w:ind w:right="676" w:hanging="42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железная руда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1F54AC">
        <w:rPr>
          <w:rFonts w:ascii="Times New Roman" w:hAnsi="Times New Roman" w:cs="Times New Roman"/>
          <w:sz w:val="24"/>
          <w:szCs w:val="24"/>
        </w:rPr>
        <w:t>) известняк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365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Самая маленькая планета земной группы:</w:t>
      </w:r>
      <w:r w:rsidRPr="003655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5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Марс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65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Б) Земля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65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В) Венера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65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Г) Меркурий</w:t>
      </w:r>
    </w:p>
    <w:p w:rsidR="005F0FEE" w:rsidRPr="00365563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Pr="00365563">
        <w:rPr>
          <w:rFonts w:ascii="Times New Roman" w:hAnsi="Times New Roman" w:cs="Times New Roman"/>
          <w:noProof/>
          <w:sz w:val="24"/>
          <w:szCs w:val="24"/>
          <w:lang w:eastAsia="ru-RU"/>
        </w:rPr>
        <w:t>Какова функция ядра в клетках растений и животных?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хранение питательных веществ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производство энергии для процессов жизнедеятельности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хранение наследственной информации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Г) транспорт веществ в клетке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211CA">
        <w:rPr>
          <w:rFonts w:ascii="Times New Roman" w:hAnsi="Times New Roman" w:cs="Times New Roman"/>
          <w:sz w:val="24"/>
          <w:szCs w:val="24"/>
        </w:rPr>
        <w:t>Какие деревь</w:t>
      </w:r>
      <w:r>
        <w:rPr>
          <w:rFonts w:ascii="Times New Roman" w:hAnsi="Times New Roman" w:cs="Times New Roman"/>
          <w:sz w:val="24"/>
          <w:szCs w:val="24"/>
        </w:rPr>
        <w:t>я на зиму не сбрасывают листья?</w:t>
      </w:r>
    </w:p>
    <w:p w:rsidR="005F0FEE" w:rsidRPr="002211CA" w:rsidRDefault="005F0FEE" w:rsidP="005F0FE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2211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1CA">
        <w:rPr>
          <w:rFonts w:ascii="Times New Roman" w:hAnsi="Times New Roman" w:cs="Times New Roman"/>
          <w:sz w:val="24"/>
          <w:szCs w:val="24"/>
        </w:rPr>
        <w:t xml:space="preserve"> ель</w:t>
      </w:r>
      <w:r w:rsidRPr="002211CA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11CA">
        <w:rPr>
          <w:rFonts w:ascii="Times New Roman" w:hAnsi="Times New Roman" w:cs="Times New Roman"/>
          <w:sz w:val="24"/>
          <w:szCs w:val="24"/>
        </w:rPr>
        <w:t>осна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2211C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1CA">
        <w:rPr>
          <w:rFonts w:ascii="Times New Roman" w:hAnsi="Times New Roman" w:cs="Times New Roman"/>
          <w:sz w:val="24"/>
          <w:szCs w:val="24"/>
        </w:rPr>
        <w:t xml:space="preserve"> лиственница</w:t>
      </w:r>
      <w:r w:rsidRPr="002211CA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1CA">
        <w:rPr>
          <w:rFonts w:ascii="Times New Roman" w:hAnsi="Times New Roman" w:cs="Times New Roman"/>
          <w:sz w:val="24"/>
          <w:szCs w:val="24"/>
        </w:rPr>
        <w:t xml:space="preserve"> кедр</w:t>
      </w:r>
    </w:p>
    <w:p w:rsidR="005F0FEE" w:rsidRPr="004C0D86" w:rsidRDefault="005F0FEE" w:rsidP="005F0FEE">
      <w:pPr>
        <w:shd w:val="clear" w:color="auto" w:fill="FFFFFF"/>
        <w:tabs>
          <w:tab w:val="left" w:pos="2429"/>
          <w:tab w:val="left" w:pos="4272"/>
          <w:tab w:val="left" w:pos="6110"/>
        </w:tabs>
        <w:spacing w:after="0"/>
        <w:ind w:right="676" w:firstLine="567"/>
        <w:rPr>
          <w:rFonts w:ascii="Times New Roman" w:hAnsi="Times New Roman" w:cs="Times New Roman"/>
          <w:sz w:val="24"/>
          <w:szCs w:val="24"/>
        </w:rPr>
      </w:pPr>
      <w:r w:rsidRPr="004C0D86">
        <w:rPr>
          <w:rFonts w:ascii="Times New Roman" w:hAnsi="Times New Roman" w:cs="Times New Roman"/>
          <w:sz w:val="24"/>
          <w:szCs w:val="24"/>
        </w:rPr>
        <w:t>1) АБВ</w:t>
      </w:r>
      <w:r w:rsidRPr="004C0D86">
        <w:rPr>
          <w:rFonts w:ascii="Times New Roman" w:hAnsi="Times New Roman" w:cs="Times New Roman"/>
          <w:sz w:val="24"/>
          <w:szCs w:val="24"/>
        </w:rPr>
        <w:tab/>
        <w:t>2) АБГ</w:t>
      </w:r>
      <w:r w:rsidRPr="004C0D86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4C0D86">
        <w:rPr>
          <w:rFonts w:ascii="Times New Roman" w:hAnsi="Times New Roman" w:cs="Times New Roman"/>
          <w:sz w:val="24"/>
          <w:szCs w:val="24"/>
        </w:rPr>
        <w:t>АВГ</w:t>
      </w:r>
      <w:proofErr w:type="gramEnd"/>
      <w:r w:rsidRPr="004C0D86">
        <w:rPr>
          <w:rFonts w:ascii="Times New Roman" w:hAnsi="Times New Roman" w:cs="Times New Roman"/>
          <w:sz w:val="24"/>
          <w:szCs w:val="24"/>
        </w:rPr>
        <w:tab/>
        <w:t>4) БВГ</w:t>
      </w:r>
    </w:p>
    <w:p w:rsidR="005F0FEE" w:rsidRPr="004C0D86" w:rsidRDefault="005F0FEE" w:rsidP="005F0FEE">
      <w:pPr>
        <w:spacing w:after="0"/>
        <w:ind w:left="-540" w:right="-275"/>
        <w:rPr>
          <w:rFonts w:ascii="Times New Roman" w:hAnsi="Times New Roman" w:cs="Times New Roman"/>
          <w:sz w:val="24"/>
          <w:szCs w:val="24"/>
        </w:rPr>
      </w:pPr>
      <w:r w:rsidRPr="004C0D86">
        <w:rPr>
          <w:rFonts w:ascii="Times New Roman" w:hAnsi="Times New Roman" w:cs="Times New Roman"/>
          <w:sz w:val="24"/>
          <w:szCs w:val="24"/>
        </w:rPr>
        <w:t xml:space="preserve">7. Стегоцефал — представитель древних: </w:t>
      </w:r>
    </w:p>
    <w:p w:rsidR="005F0FEE" w:rsidRPr="004C0D86" w:rsidRDefault="005F0FEE" w:rsidP="005F0FEE">
      <w:pPr>
        <w:spacing w:after="0"/>
        <w:ind w:left="-426" w:right="-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земноводных;          Б</w:t>
      </w:r>
      <w:r w:rsidRPr="004C0D86">
        <w:rPr>
          <w:rFonts w:ascii="Times New Roman" w:hAnsi="Times New Roman" w:cs="Times New Roman"/>
          <w:sz w:val="24"/>
          <w:szCs w:val="24"/>
        </w:rPr>
        <w:t xml:space="preserve">) рептилий;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4C0D86">
        <w:rPr>
          <w:rFonts w:ascii="Times New Roman" w:hAnsi="Times New Roman" w:cs="Times New Roman"/>
          <w:sz w:val="24"/>
          <w:szCs w:val="24"/>
        </w:rPr>
        <w:t>) рыб;</w:t>
      </w:r>
      <w:r>
        <w:rPr>
          <w:rFonts w:ascii="Times New Roman" w:hAnsi="Times New Roman" w:cs="Times New Roman"/>
          <w:sz w:val="24"/>
          <w:szCs w:val="24"/>
        </w:rPr>
        <w:tab/>
        <w:t xml:space="preserve">  Г</w:t>
      </w:r>
      <w:r w:rsidRPr="004C0D86">
        <w:rPr>
          <w:rFonts w:ascii="Times New Roman" w:hAnsi="Times New Roman" w:cs="Times New Roman"/>
          <w:sz w:val="24"/>
          <w:szCs w:val="24"/>
        </w:rPr>
        <w:t xml:space="preserve">) птиц. </w:t>
      </w:r>
      <w:r w:rsidRPr="004C0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C0D86">
        <w:rPr>
          <w:rFonts w:ascii="Times New Roman" w:hAnsi="Times New Roman" w:cs="Times New Roman"/>
          <w:sz w:val="24"/>
          <w:szCs w:val="24"/>
        </w:rPr>
        <w:t>Первым ученым, наблюдавшим в ми</w:t>
      </w:r>
      <w:r>
        <w:rPr>
          <w:rFonts w:ascii="Times New Roman" w:hAnsi="Times New Roman" w:cs="Times New Roman"/>
          <w:sz w:val="24"/>
          <w:szCs w:val="24"/>
        </w:rPr>
        <w:t xml:space="preserve">кроскоп клетки растений, был: </w:t>
      </w:r>
      <w:r>
        <w:rPr>
          <w:rFonts w:ascii="Times New Roman" w:hAnsi="Times New Roman" w:cs="Times New Roman"/>
          <w:sz w:val="24"/>
          <w:szCs w:val="24"/>
        </w:rPr>
        <w:br/>
        <w:t>А) Клавдий Птолемей;          В</w:t>
      </w:r>
      <w:r w:rsidRPr="004C0D86">
        <w:rPr>
          <w:rFonts w:ascii="Times New Roman" w:hAnsi="Times New Roman" w:cs="Times New Roman"/>
          <w:sz w:val="24"/>
          <w:szCs w:val="24"/>
        </w:rPr>
        <w:t xml:space="preserve">) Джордано Бруно; </w:t>
      </w:r>
    </w:p>
    <w:p w:rsidR="005F0FEE" w:rsidRPr="004C0D86" w:rsidRDefault="005F0FEE" w:rsidP="005F0FEE">
      <w:pPr>
        <w:shd w:val="clear" w:color="auto" w:fill="FFFFFF"/>
        <w:tabs>
          <w:tab w:val="left" w:pos="2429"/>
          <w:tab w:val="left" w:pos="4272"/>
          <w:tab w:val="left" w:pos="6110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Николай Коперник;          Г</w:t>
      </w:r>
      <w:r w:rsidRPr="004C0D86">
        <w:rPr>
          <w:rFonts w:ascii="Times New Roman" w:hAnsi="Times New Roman" w:cs="Times New Roman"/>
          <w:sz w:val="24"/>
          <w:szCs w:val="24"/>
        </w:rPr>
        <w:t xml:space="preserve">) Роберт Гук. </w:t>
      </w:r>
    </w:p>
    <w:p w:rsidR="005F0FEE" w:rsidRDefault="005F0FEE" w:rsidP="005F0FEE">
      <w:pPr>
        <w:shd w:val="clear" w:color="auto" w:fill="FFFFFF"/>
        <w:tabs>
          <w:tab w:val="left" w:pos="2429"/>
          <w:tab w:val="left" w:pos="4272"/>
          <w:tab w:val="left" w:pos="6110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C0D86">
        <w:rPr>
          <w:rFonts w:ascii="Times New Roman" w:hAnsi="Times New Roman" w:cs="Times New Roman"/>
          <w:sz w:val="24"/>
          <w:szCs w:val="24"/>
        </w:rPr>
        <w:t>. Возможным предком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человека ученые </w:t>
      </w:r>
      <w:r>
        <w:rPr>
          <w:rFonts w:ascii="Times New Roman" w:hAnsi="Times New Roman" w:cs="Times New Roman"/>
          <w:sz w:val="24"/>
          <w:szCs w:val="24"/>
        </w:rPr>
        <w:br/>
        <w:t>А</w:t>
      </w:r>
      <w:r w:rsidRPr="004C0D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шимпанзе;        В) гориллу; </w:t>
      </w:r>
      <w:r>
        <w:rPr>
          <w:rFonts w:ascii="Times New Roman" w:hAnsi="Times New Roman" w:cs="Times New Roman"/>
          <w:sz w:val="24"/>
          <w:szCs w:val="24"/>
        </w:rPr>
        <w:br/>
        <w:t>Б) дриопитека;     Г</w:t>
      </w:r>
      <w:r w:rsidRPr="004C0D86">
        <w:rPr>
          <w:rFonts w:ascii="Times New Roman" w:hAnsi="Times New Roman" w:cs="Times New Roman"/>
          <w:sz w:val="24"/>
          <w:szCs w:val="24"/>
        </w:rPr>
        <w:t xml:space="preserve">) снежного человека. </w:t>
      </w:r>
    </w:p>
    <w:p w:rsidR="005F0FEE" w:rsidRPr="004C0D86" w:rsidRDefault="005F0FEE" w:rsidP="005F0FEE">
      <w:pPr>
        <w:shd w:val="clear" w:color="auto" w:fill="FFFFFF"/>
        <w:tabs>
          <w:tab w:val="left" w:pos="2429"/>
          <w:tab w:val="left" w:pos="4272"/>
          <w:tab w:val="left" w:pos="6110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C0D86">
        <w:rPr>
          <w:rFonts w:ascii="Times New Roman" w:hAnsi="Times New Roman" w:cs="Times New Roman"/>
          <w:sz w:val="24"/>
          <w:szCs w:val="24"/>
        </w:rPr>
        <w:t>Изучение окружающего мира с помощью линейки, весов, секундомера или часов получило название:</w:t>
      </w:r>
    </w:p>
    <w:p w:rsidR="005F0FEE" w:rsidRPr="004C0D86" w:rsidRDefault="005F0FEE" w:rsidP="005F0FEE">
      <w:pPr>
        <w:spacing w:after="0"/>
        <w:ind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рассматривание; Б) измерение; В) наблюдение;  Г</w:t>
      </w:r>
      <w:r w:rsidRPr="004C0D86">
        <w:rPr>
          <w:rFonts w:ascii="Times New Roman" w:hAnsi="Times New Roman" w:cs="Times New Roman"/>
          <w:sz w:val="24"/>
          <w:szCs w:val="24"/>
        </w:rPr>
        <w:t>) эксперимент</w:t>
      </w:r>
    </w:p>
    <w:p w:rsidR="005F0FEE" w:rsidRPr="004C0D86" w:rsidRDefault="005F0FEE" w:rsidP="005F0FEE">
      <w:pPr>
        <w:shd w:val="clear" w:color="auto" w:fill="FFFFFF"/>
        <w:tabs>
          <w:tab w:val="left" w:pos="2429"/>
          <w:tab w:val="left" w:pos="4272"/>
          <w:tab w:val="left" w:pos="6110"/>
        </w:tabs>
        <w:spacing w:after="0"/>
        <w:ind w:right="6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C0D86">
        <w:rPr>
          <w:rFonts w:ascii="Times New Roman" w:hAnsi="Times New Roman" w:cs="Times New Roman"/>
          <w:sz w:val="24"/>
          <w:szCs w:val="24"/>
        </w:rPr>
        <w:t xml:space="preserve">Допиши, чтобы получилось верное утверждение: «Спутником Земли является </w:t>
      </w:r>
      <w:r w:rsidRPr="004C0D86">
        <w:rPr>
          <w:rFonts w:ascii="Times New Roman" w:hAnsi="Times New Roman" w:cs="Times New Roman"/>
          <w:b/>
          <w:bCs/>
          <w:sz w:val="24"/>
          <w:szCs w:val="24"/>
        </w:rPr>
        <w:t>….»</w:t>
      </w:r>
    </w:p>
    <w:p w:rsidR="005F0FEE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211CA">
        <w:rPr>
          <w:rFonts w:ascii="Times New Roman" w:hAnsi="Times New Roman" w:cs="Times New Roman"/>
          <w:sz w:val="24"/>
          <w:szCs w:val="24"/>
        </w:rPr>
        <w:t>Запиши, как называется такое природное явление, когда дует очень сильный ветер, срывающий черепицу с крыш домов, вы</w:t>
      </w:r>
      <w:r w:rsidRPr="002211CA">
        <w:rPr>
          <w:rFonts w:ascii="Times New Roman" w:hAnsi="Times New Roman" w:cs="Times New Roman"/>
          <w:sz w:val="24"/>
          <w:szCs w:val="24"/>
        </w:rPr>
        <w:softHyphen/>
        <w:t xml:space="preserve">рывающий с корнем большие деревья, наносящий большой урон сельскому хозяйству. Ответ: </w:t>
      </w:r>
      <w:r w:rsidRPr="009E080D">
        <w:rPr>
          <w:rFonts w:ascii="Times New Roman" w:hAnsi="Times New Roman" w:cs="Times New Roman"/>
          <w:bCs/>
          <w:sz w:val="24"/>
          <w:szCs w:val="24"/>
        </w:rPr>
        <w:t>…</w:t>
      </w:r>
    </w:p>
    <w:p w:rsidR="005F0FEE" w:rsidRPr="009E080D" w:rsidRDefault="005F0FEE" w:rsidP="005F0FEE">
      <w:pPr>
        <w:spacing w:after="0"/>
        <w:ind w:hanging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9E080D">
        <w:rPr>
          <w:rFonts w:ascii="Times New Roman" w:eastAsia="Calibri" w:hAnsi="Times New Roman" w:cs="Times New Roman"/>
          <w:sz w:val="24"/>
          <w:szCs w:val="24"/>
        </w:rPr>
        <w:t>Прочитайте утверждения и решите, какие из них верны. Номера верных утверждений выпишите в тетрадь.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Неверные сформулируйте  так, чтобы они стали верными и запишите ниже.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Неандертальцы жили раньше кроманьонцев.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Растения берут пищу из почвы.</w:t>
      </w:r>
    </w:p>
    <w:p w:rsidR="005F0FEE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Каждая клетка имеет три главные части: оболочку, цитоплазму и лизосомы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В раздел естественных наук входит философия.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Бактерии образованы одной клеткой.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eastAsia="Calibri" w:hAnsi="Times New Roman" w:cs="Times New Roman"/>
          <w:sz w:val="24"/>
          <w:szCs w:val="24"/>
        </w:rPr>
        <w:t>Луна – это спутник Меркурия</w:t>
      </w:r>
    </w:p>
    <w:p w:rsidR="005F0FEE" w:rsidRPr="009E080D" w:rsidRDefault="005F0FEE" w:rsidP="005F0FE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080D">
        <w:rPr>
          <w:rFonts w:ascii="Times New Roman" w:hAnsi="Times New Roman" w:cs="Times New Roman"/>
          <w:sz w:val="24"/>
          <w:szCs w:val="24"/>
        </w:rPr>
        <w:lastRenderedPageBreak/>
        <w:t>Первым из ученых, кто считал, что центром Вселенной является Солнце, был А. Самосский</w:t>
      </w:r>
    </w:p>
    <w:p w:rsidR="005F0FEE" w:rsidRPr="001F54AC" w:rsidRDefault="005F0FEE" w:rsidP="005F0FEE">
      <w:pPr>
        <w:keepNext/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1F54AC">
        <w:rPr>
          <w:rFonts w:ascii="Times New Roman" w:eastAsia="Calibri" w:hAnsi="Times New Roman" w:cs="Times New Roman"/>
          <w:sz w:val="24"/>
          <w:szCs w:val="24"/>
        </w:rPr>
        <w:t>Решите примеры:</w:t>
      </w:r>
    </w:p>
    <w:tbl>
      <w:tblPr>
        <w:tblStyle w:val="a4"/>
        <w:tblW w:w="0" w:type="auto"/>
        <w:tblLook w:val="04A0"/>
      </w:tblPr>
      <w:tblGrid>
        <w:gridCol w:w="2492"/>
        <w:gridCol w:w="403"/>
        <w:gridCol w:w="3864"/>
        <w:gridCol w:w="295"/>
        <w:gridCol w:w="2517"/>
      </w:tblGrid>
      <w:tr w:rsidR="005F0FEE" w:rsidRPr="001F54AC" w:rsidTr="00384570">
        <w:tc>
          <w:tcPr>
            <w:tcW w:w="2492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НАСЕКОМОЕ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403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4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295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517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ЭНТОМОЛОГИЯ</w:t>
            </w:r>
          </w:p>
        </w:tc>
      </w:tr>
      <w:tr w:rsidR="005F0FEE" w:rsidRPr="001F54AC" w:rsidTr="00384570">
        <w:tc>
          <w:tcPr>
            <w:tcW w:w="2492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403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4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ЗНАНИЕ, СЛОВО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295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517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FEE" w:rsidRPr="001F54AC" w:rsidTr="00384570">
        <w:tc>
          <w:tcPr>
            <w:tcW w:w="2492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403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4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295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517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FEE" w:rsidRPr="001F54AC" w:rsidTr="00384570">
        <w:tc>
          <w:tcPr>
            <w:tcW w:w="2492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ЖИВОТНОЕ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403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4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ЗНАНИЕ, СЛОВО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295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517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FEE" w:rsidRPr="001F54AC" w:rsidTr="00384570">
        <w:tc>
          <w:tcPr>
            <w:tcW w:w="2492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403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F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ЗНАНИЕ, СЛОВО </w:t>
            </w:r>
            <w:r w:rsidRPr="001F5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(греч.)</w:t>
            </w:r>
          </w:p>
        </w:tc>
        <w:tc>
          <w:tcPr>
            <w:tcW w:w="295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0FEE" w:rsidRPr="001F54AC" w:rsidRDefault="005F0FEE" w:rsidP="00384570">
            <w:pPr>
              <w:keepNext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0FEE" w:rsidRPr="001F54AC" w:rsidRDefault="005F0FEE" w:rsidP="005F0FE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0FEE" w:rsidRDefault="005F0FEE" w:rsidP="005F0FE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15. Впишите название биологического объета или термина, найдите в списке справа его омоним – слово, которое имеет  с ним одинаковое написание, но разное значение. Составьте правильные пары, впишите порядковый номер омонима рядом с соответствующим биологическим объектом или термином.</w:t>
      </w:r>
    </w:p>
    <w:tbl>
      <w:tblPr>
        <w:tblStyle w:val="a4"/>
        <w:tblW w:w="0" w:type="auto"/>
        <w:tblLook w:val="04A0"/>
      </w:tblPr>
      <w:tblGrid>
        <w:gridCol w:w="3741"/>
        <w:gridCol w:w="2176"/>
        <w:gridCol w:w="3654"/>
      </w:tblGrid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биологического объекта или термин</w:t>
            </w:r>
          </w:p>
        </w:tc>
        <w:tc>
          <w:tcPr>
            <w:tcW w:w="3933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омоним</w:t>
            </w:r>
          </w:p>
        </w:tc>
      </w:tr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Представитель наиболее многочисленного семейства водоплавающих птиц</w:t>
            </w:r>
          </w:p>
        </w:tc>
        <w:tc>
          <w:tcPr>
            <w:tcW w:w="2268" w:type="dxa"/>
          </w:tcPr>
          <w:p w:rsidR="005F0FEE" w:rsidRPr="00F66DA7" w:rsidRDefault="005F0FEE" w:rsidP="0038457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66D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УТКА</w:t>
            </w:r>
          </w:p>
        </w:tc>
        <w:tc>
          <w:tcPr>
            <w:tcW w:w="3933" w:type="dxa"/>
          </w:tcPr>
          <w:p w:rsidR="005F0FEE" w:rsidRPr="00AD6545" w:rsidRDefault="005F0FEE" w:rsidP="005F0FEE">
            <w:pPr>
              <w:pStyle w:val="a3"/>
              <w:numPr>
                <w:ilvl w:val="0"/>
                <w:numId w:val="9"/>
              </w:numPr>
              <w:ind w:left="142" w:hanging="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непроверенная информация, опубликованная в средствах массовой информации</w:t>
            </w:r>
          </w:p>
        </w:tc>
      </w:tr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Самое крупное из современных наземных хищных зверей</w:t>
            </w:r>
          </w:p>
        </w:tc>
        <w:tc>
          <w:tcPr>
            <w:tcW w:w="2268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5F0FEE" w:rsidRPr="00AD6545" w:rsidRDefault="005F0FEE" w:rsidP="005F0FEE">
            <w:pPr>
              <w:pStyle w:val="a3"/>
              <w:numPr>
                <w:ilvl w:val="0"/>
                <w:numId w:val="9"/>
              </w:numPr>
              <w:ind w:left="142" w:hanging="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небольшая расческа  с мелкими частыми зубьями</w:t>
            </w:r>
          </w:p>
        </w:tc>
      </w:tr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Мясистый вырост на голове, характерный для куриных</w:t>
            </w:r>
          </w:p>
        </w:tc>
        <w:tc>
          <w:tcPr>
            <w:tcW w:w="2268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5F0FEE" w:rsidRPr="00AD6545" w:rsidRDefault="005F0FEE" w:rsidP="005F0FEE">
            <w:pPr>
              <w:pStyle w:val="a3"/>
              <w:numPr>
                <w:ilvl w:val="0"/>
                <w:numId w:val="9"/>
              </w:numPr>
              <w:ind w:left="142" w:hanging="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тренировочный спортивный снаряд</w:t>
            </w:r>
          </w:p>
        </w:tc>
      </w:tr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Крупная хищная птица с неоперенной головой  и длинными широкими крыльями, питающаяся падалю</w:t>
            </w:r>
          </w:p>
        </w:tc>
        <w:tc>
          <w:tcPr>
            <w:tcW w:w="2268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5F0FEE" w:rsidRPr="00AD6545" w:rsidRDefault="005F0FEE" w:rsidP="005F0FEE">
            <w:pPr>
              <w:pStyle w:val="a3"/>
              <w:numPr>
                <w:ilvl w:val="0"/>
                <w:numId w:val="9"/>
              </w:numPr>
              <w:ind w:left="142" w:hanging="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неуклюжий человек</w:t>
            </w:r>
          </w:p>
        </w:tc>
      </w:tr>
      <w:tr w:rsidR="005F0FEE" w:rsidTr="00384570">
        <w:tc>
          <w:tcPr>
            <w:tcW w:w="4219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Одно из самых многочисленных копытных животных</w:t>
            </w:r>
          </w:p>
        </w:tc>
        <w:tc>
          <w:tcPr>
            <w:tcW w:w="2268" w:type="dxa"/>
          </w:tcPr>
          <w:p w:rsidR="005F0FEE" w:rsidRDefault="005F0FEE" w:rsidP="003845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5F0FEE" w:rsidRPr="00AD6545" w:rsidRDefault="005F0FEE" w:rsidP="005F0FEE">
            <w:pPr>
              <w:pStyle w:val="a3"/>
              <w:numPr>
                <w:ilvl w:val="0"/>
                <w:numId w:val="9"/>
              </w:numPr>
              <w:ind w:left="142" w:hanging="2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пешеходный переход</w:t>
            </w:r>
          </w:p>
        </w:tc>
      </w:tr>
    </w:tbl>
    <w:p w:rsidR="005F0FEE" w:rsidRDefault="005F0FEE" w:rsidP="005F0FE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0FEE" w:rsidRPr="001F54AC" w:rsidRDefault="005F0FEE" w:rsidP="005F0FE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16. </w:t>
      </w:r>
      <w:r w:rsidRPr="001F54AC">
        <w:rPr>
          <w:rFonts w:ascii="Times New Roman" w:hAnsi="Times New Roman" w:cs="Times New Roman"/>
          <w:noProof/>
          <w:sz w:val="24"/>
          <w:szCs w:val="24"/>
          <w:lang w:eastAsia="ru-RU"/>
        </w:rPr>
        <w:t>Вставьте пропущенные слова в текст по смыслу</w:t>
      </w:r>
    </w:p>
    <w:p w:rsidR="005F0FEE" w:rsidRDefault="005F0FEE" w:rsidP="005F0FE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54AC">
        <w:rPr>
          <w:rFonts w:ascii="Times New Roman" w:hAnsi="Times New Roman" w:cs="Times New Roman"/>
          <w:noProof/>
          <w:sz w:val="24"/>
          <w:szCs w:val="24"/>
          <w:lang w:eastAsia="ru-RU"/>
        </w:rPr>
        <w:t>Растения  кажутся нам зелеными от большого количества мельчайших __________, расположенных в клетках листьев и стеблей. В этих пластидах совершается процесс ______________, в результате которого в растении из нерганических соединений создаются органические вещества - _________.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EC2FE5" w:rsidRDefault="00EC2FE5" w:rsidP="005F0FEE"/>
    <w:sectPr w:rsidR="00EC2FE5" w:rsidSect="00EC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88"/>
    <w:multiLevelType w:val="singleLevel"/>
    <w:tmpl w:val="041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BB83DAF"/>
    <w:multiLevelType w:val="singleLevel"/>
    <w:tmpl w:val="041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87D1A74"/>
    <w:multiLevelType w:val="singleLevel"/>
    <w:tmpl w:val="041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A6F5C79"/>
    <w:multiLevelType w:val="hybridMultilevel"/>
    <w:tmpl w:val="8DE637FA"/>
    <w:lvl w:ilvl="0" w:tplc="B5262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0927"/>
    <w:multiLevelType w:val="hybridMultilevel"/>
    <w:tmpl w:val="994ED46E"/>
    <w:lvl w:ilvl="0" w:tplc="D7183FF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85864"/>
    <w:multiLevelType w:val="hybridMultilevel"/>
    <w:tmpl w:val="71847264"/>
    <w:lvl w:ilvl="0" w:tplc="FE9AE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759"/>
    <w:multiLevelType w:val="hybridMultilevel"/>
    <w:tmpl w:val="A644E71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E1E8A"/>
    <w:multiLevelType w:val="hybridMultilevel"/>
    <w:tmpl w:val="392A5E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7E58"/>
    <w:multiLevelType w:val="hybridMultilevel"/>
    <w:tmpl w:val="3F4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76D01"/>
    <w:multiLevelType w:val="hybridMultilevel"/>
    <w:tmpl w:val="9736932C"/>
    <w:lvl w:ilvl="0" w:tplc="D7183FF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0FEE"/>
    <w:rsid w:val="002E67DC"/>
    <w:rsid w:val="005F0FEE"/>
    <w:rsid w:val="006119F2"/>
    <w:rsid w:val="006B342A"/>
    <w:rsid w:val="00EC2FE5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EE"/>
    <w:pPr>
      <w:ind w:left="720"/>
      <w:contextualSpacing/>
    </w:pPr>
  </w:style>
  <w:style w:type="table" w:styleId="a4">
    <w:name w:val="Table Grid"/>
    <w:basedOn w:val="a1"/>
    <w:uiPriority w:val="59"/>
    <w:rsid w:val="005F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EDB0F7-8CD4-47A9-A31C-30A2517065CE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FC96172-7E8D-495C-9856-A66C041D3073}">
      <dgm:prSet phldrT="[Текст]" phldr="1" custT="1"/>
      <dgm:spPr/>
      <dgm:t>
        <a:bodyPr/>
        <a:lstStyle/>
        <a:p>
          <a:endParaRPr lang="ru-RU" sz="1400"/>
        </a:p>
      </dgm:t>
    </dgm:pt>
    <dgm:pt modelId="{5A262297-D37D-48AF-B97C-2E0A8B7617D0}" type="parTrans" cxnId="{DDD457CF-93D8-4D47-B8AC-3E8BFED4EABB}">
      <dgm:prSet/>
      <dgm:spPr/>
      <dgm:t>
        <a:bodyPr/>
        <a:lstStyle/>
        <a:p>
          <a:endParaRPr lang="ru-RU" sz="1400"/>
        </a:p>
      </dgm:t>
    </dgm:pt>
    <dgm:pt modelId="{554CC1CD-3B84-4078-B54D-41EA3160B086}" type="sibTrans" cxnId="{DDD457CF-93D8-4D47-B8AC-3E8BFED4EABB}">
      <dgm:prSet/>
      <dgm:spPr/>
      <dgm:t>
        <a:bodyPr/>
        <a:lstStyle/>
        <a:p>
          <a:endParaRPr lang="ru-RU" sz="1400"/>
        </a:p>
      </dgm:t>
    </dgm:pt>
    <dgm:pt modelId="{D04D1E61-FDEE-4F84-A37D-42C5573BB657}">
      <dgm:prSet phldrT="[Текст]" phldr="1" custT="1"/>
      <dgm:spPr/>
      <dgm:t>
        <a:bodyPr/>
        <a:lstStyle/>
        <a:p>
          <a:endParaRPr lang="ru-RU" sz="1400"/>
        </a:p>
      </dgm:t>
    </dgm:pt>
    <dgm:pt modelId="{5ADF7579-2795-4BFF-99C5-DDC6FB83FEC1}" type="parTrans" cxnId="{ECC96082-3AF1-4060-8C4C-43417968238A}">
      <dgm:prSet/>
      <dgm:spPr/>
      <dgm:t>
        <a:bodyPr/>
        <a:lstStyle/>
        <a:p>
          <a:endParaRPr lang="ru-RU" sz="1400"/>
        </a:p>
      </dgm:t>
    </dgm:pt>
    <dgm:pt modelId="{4D5E1B38-2B8D-41B0-A7CE-6E30018B98A1}" type="sibTrans" cxnId="{ECC96082-3AF1-4060-8C4C-43417968238A}">
      <dgm:prSet/>
      <dgm:spPr/>
      <dgm:t>
        <a:bodyPr/>
        <a:lstStyle/>
        <a:p>
          <a:endParaRPr lang="ru-RU" sz="1400"/>
        </a:p>
      </dgm:t>
    </dgm:pt>
    <dgm:pt modelId="{2D86D6FC-0605-4DE6-8434-EBB9BB299A50}">
      <dgm:prSet phldrT="[Текст]" custT="1"/>
      <dgm:spPr/>
      <dgm:t>
        <a:bodyPr/>
        <a:lstStyle/>
        <a:p>
          <a:r>
            <a:rPr lang="ru-RU" sz="1400"/>
            <a:t>РАСТЕНИЯ</a:t>
          </a:r>
        </a:p>
      </dgm:t>
    </dgm:pt>
    <dgm:pt modelId="{EF8AA540-A355-400B-859A-3B2D163044DF}" type="parTrans" cxnId="{F7F49536-CDC4-46BC-BBDD-A4A5ECA4D53C}">
      <dgm:prSet/>
      <dgm:spPr/>
      <dgm:t>
        <a:bodyPr/>
        <a:lstStyle/>
        <a:p>
          <a:endParaRPr lang="ru-RU" sz="1400"/>
        </a:p>
      </dgm:t>
    </dgm:pt>
    <dgm:pt modelId="{B6520211-030A-49CB-9A19-7EB1F6E0838E}" type="sibTrans" cxnId="{F7F49536-CDC4-46BC-BBDD-A4A5ECA4D53C}">
      <dgm:prSet/>
      <dgm:spPr/>
      <dgm:t>
        <a:bodyPr/>
        <a:lstStyle/>
        <a:p>
          <a:endParaRPr lang="ru-RU" sz="1400"/>
        </a:p>
      </dgm:t>
    </dgm:pt>
    <dgm:pt modelId="{B1AFB717-1FF0-4C35-8B31-1FD1EAB4F051}" type="pres">
      <dgm:prSet presAssocID="{E5EDB0F7-8CD4-47A9-A31C-30A2517065CE}" presName="Name0" presStyleCnt="0">
        <dgm:presLayoutVars>
          <dgm:dir/>
          <dgm:animLvl val="lvl"/>
          <dgm:resizeHandles val="exact"/>
        </dgm:presLayoutVars>
      </dgm:prSet>
      <dgm:spPr/>
    </dgm:pt>
    <dgm:pt modelId="{8432EEAD-2F85-4BCE-A3BF-BC9D22100374}" type="pres">
      <dgm:prSet presAssocID="{9FC96172-7E8D-495C-9856-A66C041D3073}" presName="Name8" presStyleCnt="0"/>
      <dgm:spPr/>
    </dgm:pt>
    <dgm:pt modelId="{D00CDF08-CA55-4663-8754-76683ABC15E0}" type="pres">
      <dgm:prSet presAssocID="{9FC96172-7E8D-495C-9856-A66C041D307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1DEA0A-549F-4850-8E01-BB1CBE1AD102}" type="pres">
      <dgm:prSet presAssocID="{9FC96172-7E8D-495C-9856-A66C041D30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A127F-6C5C-4429-92C3-9A4B8D75300B}" type="pres">
      <dgm:prSet presAssocID="{D04D1E61-FDEE-4F84-A37D-42C5573BB657}" presName="Name8" presStyleCnt="0"/>
      <dgm:spPr/>
    </dgm:pt>
    <dgm:pt modelId="{FCB2805B-05F3-4248-B589-A83D773E2452}" type="pres">
      <dgm:prSet presAssocID="{D04D1E61-FDEE-4F84-A37D-42C5573BB657}" presName="level" presStyleLbl="node1" presStyleIdx="1" presStyleCnt="3" custLinFactNeighborX="-390" custLinFactNeighborY="-128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F6308-F45C-4B16-BAF8-ABB98EAB8610}" type="pres">
      <dgm:prSet presAssocID="{D04D1E61-FDEE-4F84-A37D-42C5573BB65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6E0F34-1C11-43ED-AC70-BB4C6C75B02A}" type="pres">
      <dgm:prSet presAssocID="{2D86D6FC-0605-4DE6-8434-EBB9BB299A50}" presName="Name8" presStyleCnt="0"/>
      <dgm:spPr/>
    </dgm:pt>
    <dgm:pt modelId="{ABFD810C-BF63-41D1-8A00-D18DB231A1E2}" type="pres">
      <dgm:prSet presAssocID="{2D86D6FC-0605-4DE6-8434-EBB9BB299A5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51898E-25F7-44AF-8029-9564B9C162F8}" type="pres">
      <dgm:prSet presAssocID="{2D86D6FC-0605-4DE6-8434-EBB9BB299A5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A17790-2207-4B54-B1B9-CCBF25D109BA}" type="presOf" srcId="{2D86D6FC-0605-4DE6-8434-EBB9BB299A50}" destId="{ABFD810C-BF63-41D1-8A00-D18DB231A1E2}" srcOrd="0" destOrd="0" presId="urn:microsoft.com/office/officeart/2005/8/layout/pyramid1"/>
    <dgm:cxn modelId="{49B5E21A-F4D9-4FFA-B433-9133132BFAC2}" type="presOf" srcId="{E5EDB0F7-8CD4-47A9-A31C-30A2517065CE}" destId="{B1AFB717-1FF0-4C35-8B31-1FD1EAB4F051}" srcOrd="0" destOrd="0" presId="urn:microsoft.com/office/officeart/2005/8/layout/pyramid1"/>
    <dgm:cxn modelId="{F7F49536-CDC4-46BC-BBDD-A4A5ECA4D53C}" srcId="{E5EDB0F7-8CD4-47A9-A31C-30A2517065CE}" destId="{2D86D6FC-0605-4DE6-8434-EBB9BB299A50}" srcOrd="2" destOrd="0" parTransId="{EF8AA540-A355-400B-859A-3B2D163044DF}" sibTransId="{B6520211-030A-49CB-9A19-7EB1F6E0838E}"/>
    <dgm:cxn modelId="{D6B57589-DFEE-43E2-9553-A644935D6238}" type="presOf" srcId="{9FC96172-7E8D-495C-9856-A66C041D3073}" destId="{E31DEA0A-549F-4850-8E01-BB1CBE1AD102}" srcOrd="1" destOrd="0" presId="urn:microsoft.com/office/officeart/2005/8/layout/pyramid1"/>
    <dgm:cxn modelId="{1967B72A-5846-43BD-9E04-FF44206837D1}" type="presOf" srcId="{D04D1E61-FDEE-4F84-A37D-42C5573BB657}" destId="{FCB2805B-05F3-4248-B589-A83D773E2452}" srcOrd="0" destOrd="0" presId="urn:microsoft.com/office/officeart/2005/8/layout/pyramid1"/>
    <dgm:cxn modelId="{6C5AA993-C6ED-4046-BB51-114AD8243F09}" type="presOf" srcId="{2D86D6FC-0605-4DE6-8434-EBB9BB299A50}" destId="{A451898E-25F7-44AF-8029-9564B9C162F8}" srcOrd="1" destOrd="0" presId="urn:microsoft.com/office/officeart/2005/8/layout/pyramid1"/>
    <dgm:cxn modelId="{BF1F7996-35A8-4A90-BA88-1CC42358E7F0}" type="presOf" srcId="{9FC96172-7E8D-495C-9856-A66C041D3073}" destId="{D00CDF08-CA55-4663-8754-76683ABC15E0}" srcOrd="0" destOrd="0" presId="urn:microsoft.com/office/officeart/2005/8/layout/pyramid1"/>
    <dgm:cxn modelId="{90E7613B-6ABA-457D-8EA5-0DDC8DE4265D}" type="presOf" srcId="{D04D1E61-FDEE-4F84-A37D-42C5573BB657}" destId="{9F3F6308-F45C-4B16-BAF8-ABB98EAB8610}" srcOrd="1" destOrd="0" presId="urn:microsoft.com/office/officeart/2005/8/layout/pyramid1"/>
    <dgm:cxn modelId="{DDD457CF-93D8-4D47-B8AC-3E8BFED4EABB}" srcId="{E5EDB0F7-8CD4-47A9-A31C-30A2517065CE}" destId="{9FC96172-7E8D-495C-9856-A66C041D3073}" srcOrd="0" destOrd="0" parTransId="{5A262297-D37D-48AF-B97C-2E0A8B7617D0}" sibTransId="{554CC1CD-3B84-4078-B54D-41EA3160B086}"/>
    <dgm:cxn modelId="{ECC96082-3AF1-4060-8C4C-43417968238A}" srcId="{E5EDB0F7-8CD4-47A9-A31C-30A2517065CE}" destId="{D04D1E61-FDEE-4F84-A37D-42C5573BB657}" srcOrd="1" destOrd="0" parTransId="{5ADF7579-2795-4BFF-99C5-DDC6FB83FEC1}" sibTransId="{4D5E1B38-2B8D-41B0-A7CE-6E30018B98A1}"/>
    <dgm:cxn modelId="{1ED1A5C5-46FF-4FC8-A463-1982B2B1B26C}" type="presParOf" srcId="{B1AFB717-1FF0-4C35-8B31-1FD1EAB4F051}" destId="{8432EEAD-2F85-4BCE-A3BF-BC9D22100374}" srcOrd="0" destOrd="0" presId="urn:microsoft.com/office/officeart/2005/8/layout/pyramid1"/>
    <dgm:cxn modelId="{424301CA-F318-4C08-B849-D57714EE48E9}" type="presParOf" srcId="{8432EEAD-2F85-4BCE-A3BF-BC9D22100374}" destId="{D00CDF08-CA55-4663-8754-76683ABC15E0}" srcOrd="0" destOrd="0" presId="urn:microsoft.com/office/officeart/2005/8/layout/pyramid1"/>
    <dgm:cxn modelId="{FBEA01E5-08C6-4A48-BAA0-3180AEC2FFCA}" type="presParOf" srcId="{8432EEAD-2F85-4BCE-A3BF-BC9D22100374}" destId="{E31DEA0A-549F-4850-8E01-BB1CBE1AD102}" srcOrd="1" destOrd="0" presId="urn:microsoft.com/office/officeart/2005/8/layout/pyramid1"/>
    <dgm:cxn modelId="{AC445868-FF12-4CD6-A375-9409F3C2A64B}" type="presParOf" srcId="{B1AFB717-1FF0-4C35-8B31-1FD1EAB4F051}" destId="{2E7A127F-6C5C-4429-92C3-9A4B8D75300B}" srcOrd="1" destOrd="0" presId="urn:microsoft.com/office/officeart/2005/8/layout/pyramid1"/>
    <dgm:cxn modelId="{624D0187-CD77-4A34-9ABA-804B03213E23}" type="presParOf" srcId="{2E7A127F-6C5C-4429-92C3-9A4B8D75300B}" destId="{FCB2805B-05F3-4248-B589-A83D773E2452}" srcOrd="0" destOrd="0" presId="urn:microsoft.com/office/officeart/2005/8/layout/pyramid1"/>
    <dgm:cxn modelId="{228E2359-E85B-4891-BA7B-26FFE46A5C7E}" type="presParOf" srcId="{2E7A127F-6C5C-4429-92C3-9A4B8D75300B}" destId="{9F3F6308-F45C-4B16-BAF8-ABB98EAB8610}" srcOrd="1" destOrd="0" presId="urn:microsoft.com/office/officeart/2005/8/layout/pyramid1"/>
    <dgm:cxn modelId="{33E926CC-AC57-476B-9150-0C6ED347A164}" type="presParOf" srcId="{B1AFB717-1FF0-4C35-8B31-1FD1EAB4F051}" destId="{B36E0F34-1C11-43ED-AC70-BB4C6C75B02A}" srcOrd="2" destOrd="0" presId="urn:microsoft.com/office/officeart/2005/8/layout/pyramid1"/>
    <dgm:cxn modelId="{2FE0E3BA-2B35-46DF-A4B4-5AEFAE1FCDA6}" type="presParOf" srcId="{B36E0F34-1C11-43ED-AC70-BB4C6C75B02A}" destId="{ABFD810C-BF63-41D1-8A00-D18DB231A1E2}" srcOrd="0" destOrd="0" presId="urn:microsoft.com/office/officeart/2005/8/layout/pyramid1"/>
    <dgm:cxn modelId="{C320630B-9337-4E71-84C5-2566BF64DBFF}" type="presParOf" srcId="{B36E0F34-1C11-43ED-AC70-BB4C6C75B02A}" destId="{A451898E-25F7-44AF-8029-9564B9C162F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0CDF08-CA55-4663-8754-76683ABC15E0}">
      <dsp:nvSpPr>
        <dsp:cNvPr id="0" name=""/>
        <dsp:cNvSpPr/>
      </dsp:nvSpPr>
      <dsp:spPr>
        <a:xfrm>
          <a:off x="1053823" y="0"/>
          <a:ext cx="1053823" cy="243840"/>
        </a:xfrm>
        <a:prstGeom prst="trapezoid">
          <a:avLst>
            <a:gd name="adj" fmla="val 2160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053823" y="0"/>
        <a:ext cx="1053823" cy="243840"/>
      </dsp:txXfrm>
    </dsp:sp>
    <dsp:sp modelId="{FCB2805B-05F3-4248-B589-A83D773E2452}">
      <dsp:nvSpPr>
        <dsp:cNvPr id="0" name=""/>
        <dsp:cNvSpPr/>
      </dsp:nvSpPr>
      <dsp:spPr>
        <a:xfrm>
          <a:off x="518692" y="240713"/>
          <a:ext cx="2107647" cy="243840"/>
        </a:xfrm>
        <a:prstGeom prst="trapezoid">
          <a:avLst>
            <a:gd name="adj" fmla="val 2160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887530" y="240713"/>
        <a:ext cx="1369970" cy="243840"/>
      </dsp:txXfrm>
    </dsp:sp>
    <dsp:sp modelId="{ABFD810C-BF63-41D1-8A00-D18DB231A1E2}">
      <dsp:nvSpPr>
        <dsp:cNvPr id="0" name=""/>
        <dsp:cNvSpPr/>
      </dsp:nvSpPr>
      <dsp:spPr>
        <a:xfrm>
          <a:off x="0" y="487680"/>
          <a:ext cx="3161470" cy="243840"/>
        </a:xfrm>
        <a:prstGeom prst="trapezoid">
          <a:avLst>
            <a:gd name="adj" fmla="val 2160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РАСТЕНИЯ</a:t>
          </a:r>
        </a:p>
      </dsp:txBody>
      <dsp:txXfrm>
        <a:off x="553257" y="487680"/>
        <a:ext cx="2054956" cy="243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2016-12-20T07:30:00Z</dcterms:created>
  <dcterms:modified xsi:type="dcterms:W3CDTF">2016-12-20T07:32:00Z</dcterms:modified>
</cp:coreProperties>
</file>