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1" w:rsidRDefault="00B029EF">
      <w:r>
        <w:rPr>
          <w:rStyle w:val="a3"/>
        </w:rPr>
        <w:t>Задания по русскому языку для поступающих в 5 класс</w:t>
      </w:r>
      <w:r>
        <w:br/>
        <w:t xml:space="preserve">(Время выполнения – 40 мин.) </w:t>
      </w:r>
      <w:r>
        <w:br/>
        <w:t xml:space="preserve">Максимальное кол-во баллов за экзамен – 15, за творческое задание – 5 баллов (минус 1 балл за каждую ошибку), за 2 часть - по 1 баллу за задание. </w:t>
      </w:r>
      <w:r>
        <w:br/>
        <w:t>Успеха!</w:t>
      </w:r>
      <w:r>
        <w:br/>
      </w:r>
      <w:r>
        <w:br/>
        <w:t>1 часть - творческое задание</w:t>
      </w:r>
      <w:proofErr w:type="gramStart"/>
      <w:r>
        <w:br/>
      </w:r>
      <w:r>
        <w:br/>
        <w:t>Н</w:t>
      </w:r>
      <w:proofErr w:type="gramEnd"/>
      <w:r>
        <w:t>апишите подробный (развёрнутый) ответ на вопрос: почему вы хотите учиться в школе «</w:t>
      </w:r>
      <w:proofErr w:type="spellStart"/>
      <w:r>
        <w:t>СОлНЦе</w:t>
      </w:r>
      <w:proofErr w:type="spellEnd"/>
      <w:r>
        <w:t>»? Объём – не менее 5 предложений (больше можно). В среднем в предложении должно быть не менее 7 слов.</w:t>
      </w:r>
      <w:r>
        <w:br/>
      </w:r>
      <w:r>
        <w:br/>
        <w:t>2 часть</w:t>
      </w:r>
      <w:r>
        <w:br/>
        <w:t>1. Укажите все глухие звуки в слове «сделаться»: ___________________ .</w:t>
      </w:r>
      <w:r>
        <w:br/>
        <w:t>2. Разберите слово по составу: «переход»: ___________________________</w:t>
      </w:r>
      <w:proofErr w:type="gramStart"/>
      <w:r>
        <w:t xml:space="preserve"> .</w:t>
      </w:r>
      <w:proofErr w:type="gramEnd"/>
      <w:r>
        <w:br/>
      </w:r>
      <w:r>
        <w:br/>
        <w:t>Выполняя следующие задания, обведите цифру перед правильным ответом.</w:t>
      </w:r>
      <w:r>
        <w:br/>
      </w:r>
      <w:r>
        <w:br/>
        <w:t xml:space="preserve">3. В каком слове пропущена непроизносимая согласная: 1) </w:t>
      </w:r>
      <w:proofErr w:type="spellStart"/>
      <w:r>
        <w:t>Поез</w:t>
      </w:r>
      <w:proofErr w:type="spellEnd"/>
      <w:r>
        <w:t xml:space="preserve">… пришёл с опозданием. 2) Сегодня был </w:t>
      </w:r>
      <w:proofErr w:type="spellStart"/>
      <w:r>
        <w:t>ненас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день. </w:t>
      </w:r>
      <w:proofErr w:type="gramStart"/>
      <w:r>
        <w:t xml:space="preserve">3) </w:t>
      </w:r>
      <w:proofErr w:type="gramEnd"/>
      <w:r>
        <w:t xml:space="preserve">Ребята шли просёлочной </w:t>
      </w:r>
      <w:proofErr w:type="spellStart"/>
      <w:r>
        <w:t>доро</w:t>
      </w:r>
      <w:proofErr w:type="spellEnd"/>
      <w:r>
        <w:t>…кой. 4) Лошадь шла без у…</w:t>
      </w:r>
      <w:proofErr w:type="spellStart"/>
      <w:r>
        <w:t>дечки</w:t>
      </w:r>
      <w:proofErr w:type="spellEnd"/>
      <w:r>
        <w:t>.</w:t>
      </w:r>
      <w:r>
        <w:br/>
      </w:r>
      <w:r>
        <w:br/>
        <w:t>4. Выберите слова, которые являются синонимами: 1) добро, зло 2) веселый, радостный 3) упасть, встать 4) горячо, обжечься</w:t>
      </w:r>
      <w:r>
        <w:br/>
      </w:r>
      <w:r>
        <w:br/>
        <w:t xml:space="preserve">5. В каком ряду все слова являются однокоренными? </w:t>
      </w:r>
      <w:r>
        <w:br/>
        <w:t>1) водяной, водопровод, водитель 2) дружить, друзья, подруга</w:t>
      </w:r>
      <w:r>
        <w:br/>
        <w:t>3) носить, носки, поднос 4) привоз, перевозчик, возникает</w:t>
      </w:r>
      <w:r>
        <w:br/>
      </w:r>
      <w:r>
        <w:br/>
        <w:t>6. Найдите неверное словосочетание, в котором существительное и прилагательное стоят не одном в роде:</w:t>
      </w:r>
      <w:r>
        <w:br/>
        <w:t xml:space="preserve">1) скрипучий звук 2) зимний пальто 3) глубокое озеро 4) густая рожь </w:t>
      </w:r>
      <w:r>
        <w:br/>
      </w:r>
      <w:r>
        <w:br/>
        <w:t>7. Грамматической основой в предложении</w:t>
      </w:r>
      <w:proofErr w:type="gramStart"/>
      <w:r>
        <w:t xml:space="preserve"> У</w:t>
      </w:r>
      <w:proofErr w:type="gramEnd"/>
      <w:r>
        <w:t xml:space="preserve"> нас живёт охотничья собака является 1) охотничья собака 2) живет у нас 3) у нас собака 4) живёт собака</w:t>
      </w:r>
      <w:r>
        <w:br/>
      </w:r>
      <w:r>
        <w:br/>
        <w:t>8. Отметьте слово с ошибкой:</w:t>
      </w:r>
      <w:r>
        <w:br/>
        <w:t xml:space="preserve">1) съехал 2) </w:t>
      </w:r>
      <w:proofErr w:type="spellStart"/>
      <w:r>
        <w:t>сьел</w:t>
      </w:r>
      <w:proofErr w:type="spellEnd"/>
      <w:r>
        <w:t xml:space="preserve"> 3) вьюн 4) объявление</w:t>
      </w:r>
      <w:r>
        <w:br/>
      </w:r>
      <w:r>
        <w:br/>
        <w:t xml:space="preserve">9. Найдите слово, имеющее следующие признаки: имя существительное, одушевлённое, женского рода, 1 склонения, ед. числа, </w:t>
      </w:r>
      <w:proofErr w:type="spellStart"/>
      <w:r>
        <w:t>тв</w:t>
      </w:r>
      <w:proofErr w:type="spellEnd"/>
      <w:r>
        <w:t>. падежа</w:t>
      </w:r>
      <w:r>
        <w:br/>
        <w:t>1) стрелой 2</w:t>
      </w:r>
      <w:proofErr w:type="gramStart"/>
      <w:r>
        <w:t xml:space="preserve"> )</w:t>
      </w:r>
      <w:proofErr w:type="gramEnd"/>
      <w:r>
        <w:t xml:space="preserve"> лягушкой 3)Володей 4) мамой</w:t>
      </w:r>
      <w:r>
        <w:br/>
      </w:r>
      <w:r>
        <w:br/>
        <w:t>10. В како</w:t>
      </w:r>
      <w:proofErr w:type="gramStart"/>
      <w:r>
        <w:t>м(</w:t>
      </w:r>
      <w:proofErr w:type="gramEnd"/>
      <w:r>
        <w:t>-их) глаголе(-ах) пишется е?</w:t>
      </w:r>
      <w:r>
        <w:br/>
        <w:t xml:space="preserve">1) </w:t>
      </w:r>
      <w:proofErr w:type="spellStart"/>
      <w:r>
        <w:t>колыш</w:t>
      </w:r>
      <w:proofErr w:type="spellEnd"/>
      <w:r>
        <w:t>…</w:t>
      </w:r>
      <w:proofErr w:type="spellStart"/>
      <w:r>
        <w:t>шь</w:t>
      </w:r>
      <w:proofErr w:type="spellEnd"/>
      <w:r>
        <w:t xml:space="preserve"> 2) стел…</w:t>
      </w:r>
      <w:proofErr w:type="spellStart"/>
      <w:r>
        <w:t>шь</w:t>
      </w:r>
      <w:proofErr w:type="spellEnd"/>
      <w:r>
        <w:t xml:space="preserve"> 3) вид…</w:t>
      </w:r>
      <w:proofErr w:type="spellStart"/>
      <w:r>
        <w:t>шь</w:t>
      </w:r>
      <w:proofErr w:type="spellEnd"/>
      <w:r>
        <w:t xml:space="preserve"> 4) </w:t>
      </w:r>
      <w:proofErr w:type="spellStart"/>
      <w:r>
        <w:t>посе</w:t>
      </w:r>
      <w:proofErr w:type="spellEnd"/>
      <w:r>
        <w:t>…</w:t>
      </w:r>
      <w:proofErr w:type="spellStart"/>
      <w:r>
        <w:t>шь</w:t>
      </w:r>
      <w:bookmarkStart w:id="0" w:name="_GoBack"/>
      <w:bookmarkEnd w:id="0"/>
      <w:proofErr w:type="spellEnd"/>
    </w:p>
    <w:sectPr w:rsidR="006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E7"/>
    <w:rsid w:val="004214E7"/>
    <w:rsid w:val="006037D1"/>
    <w:rsid w:val="00B0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2015-07-17T05:16:00Z</dcterms:created>
  <dcterms:modified xsi:type="dcterms:W3CDTF">2015-07-17T05:17:00Z</dcterms:modified>
</cp:coreProperties>
</file>