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45" w:rsidRPr="003B2745" w:rsidRDefault="003B2745">
      <w:pPr>
        <w:rPr>
          <w:rFonts w:ascii="Times New Roman" w:hAnsi="Times New Roman" w:cs="Times New Roman"/>
          <w:b/>
          <w:sz w:val="28"/>
          <w:szCs w:val="28"/>
        </w:rPr>
      </w:pPr>
      <w:r w:rsidRPr="003B2745">
        <w:rPr>
          <w:rFonts w:ascii="Times New Roman" w:hAnsi="Times New Roman" w:cs="Times New Roman"/>
          <w:b/>
          <w:sz w:val="28"/>
          <w:szCs w:val="28"/>
        </w:rPr>
        <w:t>Решите тест</w:t>
      </w:r>
      <w:r w:rsidR="00A525FE">
        <w:rPr>
          <w:rFonts w:ascii="Times New Roman" w:hAnsi="Times New Roman" w:cs="Times New Roman"/>
          <w:b/>
          <w:sz w:val="28"/>
          <w:szCs w:val="28"/>
        </w:rPr>
        <w:t xml:space="preserve"> (за каждый правильный ответ – 0, 5 баллов)</w:t>
      </w:r>
      <w:r w:rsidRPr="003B2745">
        <w:rPr>
          <w:rFonts w:ascii="Times New Roman" w:hAnsi="Times New Roman" w:cs="Times New Roman"/>
          <w:b/>
          <w:sz w:val="28"/>
          <w:szCs w:val="28"/>
        </w:rPr>
        <w:t>.</w:t>
      </w:r>
    </w:p>
    <w:tbl>
      <w:tblPr>
        <w:tblStyle w:val="a8"/>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4485"/>
        <w:gridCol w:w="649"/>
        <w:gridCol w:w="180"/>
        <w:gridCol w:w="3897"/>
        <w:gridCol w:w="1417"/>
      </w:tblGrid>
      <w:tr w:rsidR="003B2745" w:rsidRPr="003B2745" w:rsidTr="003B2745">
        <w:trPr>
          <w:gridAfter w:val="1"/>
          <w:wAfter w:w="1417" w:type="dxa"/>
        </w:trPr>
        <w:tc>
          <w:tcPr>
            <w:tcW w:w="9571" w:type="dxa"/>
            <w:gridSpan w:val="5"/>
          </w:tcPr>
          <w:p w:rsidR="003B2745" w:rsidRPr="003B2745" w:rsidRDefault="003B2745" w:rsidP="003B2745">
            <w:pPr>
              <w:pStyle w:val="a7"/>
              <w:numPr>
                <w:ilvl w:val="0"/>
                <w:numId w:val="1"/>
              </w:numPr>
              <w:jc w:val="both"/>
              <w:rPr>
                <w:rFonts w:ascii="Times New Roman" w:hAnsi="Times New Roman" w:cs="Times New Roman"/>
                <w:sz w:val="28"/>
                <w:szCs w:val="28"/>
              </w:rPr>
            </w:pPr>
            <w:r w:rsidRPr="003B2745">
              <w:rPr>
                <w:rFonts w:ascii="Times New Roman" w:hAnsi="Times New Roman" w:cs="Times New Roman"/>
                <w:sz w:val="28"/>
                <w:szCs w:val="28"/>
              </w:rPr>
              <w:t>Из какого металла люди первоначально изготовляли орудия труда:</w:t>
            </w:r>
          </w:p>
        </w:tc>
      </w:tr>
      <w:tr w:rsidR="003B2745" w:rsidRPr="003B2745" w:rsidTr="003B2745">
        <w:trPr>
          <w:gridAfter w:val="1"/>
          <w:wAfter w:w="1417" w:type="dxa"/>
        </w:trPr>
        <w:tc>
          <w:tcPr>
            <w:tcW w:w="4845" w:type="dxa"/>
            <w:gridSpan w:val="2"/>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А) из железа</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В) из олова</w:t>
            </w:r>
          </w:p>
        </w:tc>
        <w:tc>
          <w:tcPr>
            <w:tcW w:w="4726"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Б) из свинца</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Г) из меди</w:t>
            </w:r>
          </w:p>
        </w:tc>
      </w:tr>
      <w:tr w:rsidR="003B2745" w:rsidRPr="003B2745" w:rsidTr="003B2745">
        <w:trPr>
          <w:gridAfter w:val="1"/>
          <w:wAfter w:w="1417" w:type="dxa"/>
        </w:trPr>
        <w:tc>
          <w:tcPr>
            <w:tcW w:w="9571" w:type="dxa"/>
            <w:gridSpan w:val="5"/>
          </w:tcPr>
          <w:p w:rsidR="003B2745" w:rsidRPr="003B2745" w:rsidRDefault="003B2745" w:rsidP="003B2745">
            <w:pPr>
              <w:pStyle w:val="a7"/>
              <w:numPr>
                <w:ilvl w:val="0"/>
                <w:numId w:val="1"/>
              </w:numPr>
              <w:jc w:val="both"/>
              <w:rPr>
                <w:rFonts w:ascii="Times New Roman" w:hAnsi="Times New Roman" w:cs="Times New Roman"/>
                <w:sz w:val="28"/>
                <w:szCs w:val="28"/>
              </w:rPr>
            </w:pPr>
            <w:r w:rsidRPr="003B2745">
              <w:rPr>
                <w:rFonts w:ascii="Times New Roman" w:hAnsi="Times New Roman" w:cs="Times New Roman"/>
                <w:sz w:val="28"/>
                <w:szCs w:val="28"/>
              </w:rPr>
              <w:t>Как называется река, протекающая по территории Египта?</w:t>
            </w:r>
          </w:p>
        </w:tc>
      </w:tr>
      <w:tr w:rsidR="003B2745" w:rsidRPr="003B2745" w:rsidTr="003B2745">
        <w:trPr>
          <w:gridAfter w:val="1"/>
          <w:wAfter w:w="1417" w:type="dxa"/>
          <w:trHeight w:val="507"/>
        </w:trPr>
        <w:tc>
          <w:tcPr>
            <w:tcW w:w="4845" w:type="dxa"/>
            <w:gridSpan w:val="2"/>
          </w:tcPr>
          <w:p w:rsidR="003B2745" w:rsidRPr="003B2745" w:rsidRDefault="003B2745" w:rsidP="003B2745">
            <w:pPr>
              <w:ind w:left="66"/>
              <w:jc w:val="both"/>
              <w:rPr>
                <w:rFonts w:ascii="Times New Roman" w:hAnsi="Times New Roman" w:cs="Times New Roman"/>
                <w:sz w:val="28"/>
                <w:szCs w:val="28"/>
              </w:rPr>
            </w:pPr>
            <w:r w:rsidRPr="003B2745">
              <w:rPr>
                <w:rFonts w:ascii="Times New Roman" w:hAnsi="Times New Roman" w:cs="Times New Roman"/>
                <w:sz w:val="28"/>
                <w:szCs w:val="28"/>
              </w:rPr>
              <w:t>А) Нил</w:t>
            </w:r>
          </w:p>
          <w:p w:rsidR="003B2745" w:rsidRPr="003B2745" w:rsidRDefault="003B2745" w:rsidP="003B2745">
            <w:pPr>
              <w:ind w:left="66"/>
              <w:jc w:val="both"/>
              <w:rPr>
                <w:rFonts w:ascii="Times New Roman" w:hAnsi="Times New Roman" w:cs="Times New Roman"/>
                <w:sz w:val="28"/>
                <w:szCs w:val="28"/>
              </w:rPr>
            </w:pPr>
            <w:r w:rsidRPr="003B2745">
              <w:rPr>
                <w:rFonts w:ascii="Times New Roman" w:hAnsi="Times New Roman" w:cs="Times New Roman"/>
                <w:sz w:val="28"/>
                <w:szCs w:val="28"/>
              </w:rPr>
              <w:t>В) Евфрат</w:t>
            </w:r>
          </w:p>
        </w:tc>
        <w:tc>
          <w:tcPr>
            <w:tcW w:w="4726"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Б) Тигр</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Г) Ганг</w:t>
            </w:r>
          </w:p>
        </w:tc>
      </w:tr>
      <w:tr w:rsidR="003B2745" w:rsidRPr="003B2745" w:rsidTr="003B2745">
        <w:trPr>
          <w:gridAfter w:val="1"/>
          <w:wAfter w:w="1417" w:type="dxa"/>
        </w:trPr>
        <w:tc>
          <w:tcPr>
            <w:tcW w:w="9571" w:type="dxa"/>
            <w:gridSpan w:val="5"/>
          </w:tcPr>
          <w:p w:rsidR="003B2745" w:rsidRPr="003B2745" w:rsidRDefault="003B2745" w:rsidP="003B2745">
            <w:pPr>
              <w:pStyle w:val="a7"/>
              <w:numPr>
                <w:ilvl w:val="0"/>
                <w:numId w:val="1"/>
              </w:numPr>
              <w:jc w:val="both"/>
              <w:rPr>
                <w:rFonts w:ascii="Times New Roman" w:hAnsi="Times New Roman" w:cs="Times New Roman"/>
                <w:sz w:val="28"/>
                <w:szCs w:val="28"/>
              </w:rPr>
            </w:pPr>
            <w:r w:rsidRPr="003B2745">
              <w:rPr>
                <w:rFonts w:ascii="Times New Roman" w:hAnsi="Times New Roman" w:cs="Times New Roman"/>
                <w:sz w:val="28"/>
                <w:szCs w:val="28"/>
              </w:rPr>
              <w:t>От кого защищала Северный Китай Великая китайская стена</w:t>
            </w:r>
          </w:p>
        </w:tc>
      </w:tr>
      <w:tr w:rsidR="003B2745" w:rsidRPr="003B2745" w:rsidTr="003B2745">
        <w:trPr>
          <w:gridAfter w:val="1"/>
          <w:wAfter w:w="1417" w:type="dxa"/>
        </w:trPr>
        <w:tc>
          <w:tcPr>
            <w:tcW w:w="4845" w:type="dxa"/>
            <w:gridSpan w:val="2"/>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А) от ассирийцев</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В) от филистимлян</w:t>
            </w:r>
          </w:p>
        </w:tc>
        <w:tc>
          <w:tcPr>
            <w:tcW w:w="4726"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Б) от гуннов</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Г) от галлов</w:t>
            </w:r>
          </w:p>
        </w:tc>
      </w:tr>
      <w:tr w:rsidR="003B2745" w:rsidRPr="003B2745" w:rsidTr="003B2745">
        <w:trPr>
          <w:gridAfter w:val="1"/>
          <w:wAfter w:w="1417" w:type="dxa"/>
        </w:trPr>
        <w:tc>
          <w:tcPr>
            <w:tcW w:w="9571" w:type="dxa"/>
            <w:gridSpan w:val="5"/>
          </w:tcPr>
          <w:p w:rsidR="003B2745" w:rsidRPr="003B2745" w:rsidRDefault="003B2745" w:rsidP="003B2745">
            <w:pPr>
              <w:pStyle w:val="a7"/>
              <w:numPr>
                <w:ilvl w:val="0"/>
                <w:numId w:val="1"/>
              </w:numPr>
              <w:jc w:val="both"/>
              <w:rPr>
                <w:rFonts w:ascii="Times New Roman" w:hAnsi="Times New Roman" w:cs="Times New Roman"/>
                <w:sz w:val="28"/>
                <w:szCs w:val="28"/>
              </w:rPr>
            </w:pPr>
            <w:r w:rsidRPr="003B2745">
              <w:rPr>
                <w:rFonts w:ascii="Times New Roman" w:hAnsi="Times New Roman" w:cs="Times New Roman"/>
                <w:sz w:val="28"/>
                <w:szCs w:val="28"/>
              </w:rPr>
              <w:t>Царь города Троя</w:t>
            </w:r>
          </w:p>
        </w:tc>
      </w:tr>
      <w:tr w:rsidR="003B2745" w:rsidRPr="003B2745" w:rsidTr="003B2745">
        <w:trPr>
          <w:gridAfter w:val="1"/>
          <w:wAfter w:w="1417" w:type="dxa"/>
        </w:trPr>
        <w:tc>
          <w:tcPr>
            <w:tcW w:w="4845" w:type="dxa"/>
            <w:gridSpan w:val="2"/>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А) Гектор</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В) Приам</w:t>
            </w:r>
          </w:p>
        </w:tc>
        <w:tc>
          <w:tcPr>
            <w:tcW w:w="4726"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Б) Минос</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Г) Парис</w:t>
            </w:r>
          </w:p>
        </w:tc>
      </w:tr>
      <w:tr w:rsidR="003B2745" w:rsidRPr="003B2745" w:rsidTr="003B2745">
        <w:trPr>
          <w:gridAfter w:val="1"/>
          <w:wAfter w:w="1417" w:type="dxa"/>
        </w:trPr>
        <w:tc>
          <w:tcPr>
            <w:tcW w:w="9571" w:type="dxa"/>
            <w:gridSpan w:val="5"/>
          </w:tcPr>
          <w:p w:rsidR="003B2745" w:rsidRPr="003B2745" w:rsidRDefault="003B2745" w:rsidP="003B2745">
            <w:pPr>
              <w:pStyle w:val="a7"/>
              <w:numPr>
                <w:ilvl w:val="0"/>
                <w:numId w:val="1"/>
              </w:numPr>
              <w:jc w:val="both"/>
              <w:rPr>
                <w:rFonts w:ascii="Times New Roman" w:hAnsi="Times New Roman" w:cs="Times New Roman"/>
                <w:sz w:val="28"/>
                <w:szCs w:val="28"/>
              </w:rPr>
            </w:pPr>
            <w:r w:rsidRPr="003B2745">
              <w:rPr>
                <w:rFonts w:ascii="Times New Roman" w:hAnsi="Times New Roman" w:cs="Times New Roman"/>
                <w:sz w:val="28"/>
                <w:szCs w:val="28"/>
              </w:rPr>
              <w:t>Где находится Спарта</w:t>
            </w:r>
          </w:p>
        </w:tc>
      </w:tr>
      <w:tr w:rsidR="003B2745" w:rsidRPr="003B2745" w:rsidTr="003B2745">
        <w:trPr>
          <w:gridAfter w:val="1"/>
          <w:wAfter w:w="1417" w:type="dxa"/>
        </w:trPr>
        <w:tc>
          <w:tcPr>
            <w:tcW w:w="4845" w:type="dxa"/>
            <w:gridSpan w:val="2"/>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 xml:space="preserve">А)  в долине реки </w:t>
            </w:r>
            <w:proofErr w:type="spellStart"/>
            <w:r w:rsidRPr="003B2745">
              <w:rPr>
                <w:rFonts w:ascii="Times New Roman" w:hAnsi="Times New Roman" w:cs="Times New Roman"/>
                <w:sz w:val="28"/>
                <w:szCs w:val="28"/>
              </w:rPr>
              <w:t>Эврот</w:t>
            </w:r>
            <w:proofErr w:type="spellEnd"/>
            <w:r w:rsidRPr="003B2745">
              <w:rPr>
                <w:rFonts w:ascii="Times New Roman" w:hAnsi="Times New Roman" w:cs="Times New Roman"/>
                <w:sz w:val="28"/>
                <w:szCs w:val="28"/>
              </w:rPr>
              <w:t xml:space="preserve"> в </w:t>
            </w:r>
            <w:proofErr w:type="spellStart"/>
            <w:r w:rsidRPr="003B2745">
              <w:rPr>
                <w:rFonts w:ascii="Times New Roman" w:hAnsi="Times New Roman" w:cs="Times New Roman"/>
                <w:sz w:val="28"/>
                <w:szCs w:val="28"/>
              </w:rPr>
              <w:t>Лаконии</w:t>
            </w:r>
            <w:proofErr w:type="spellEnd"/>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В) на о. Сицилия</w:t>
            </w:r>
          </w:p>
        </w:tc>
        <w:tc>
          <w:tcPr>
            <w:tcW w:w="4726"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 xml:space="preserve">Б) не </w:t>
            </w:r>
            <w:proofErr w:type="gramStart"/>
            <w:r w:rsidRPr="003B2745">
              <w:rPr>
                <w:rFonts w:ascii="Times New Roman" w:hAnsi="Times New Roman" w:cs="Times New Roman"/>
                <w:sz w:val="28"/>
                <w:szCs w:val="28"/>
              </w:rPr>
              <w:t>севере</w:t>
            </w:r>
            <w:proofErr w:type="gramEnd"/>
            <w:r w:rsidRPr="003B2745">
              <w:rPr>
                <w:rFonts w:ascii="Times New Roman" w:hAnsi="Times New Roman" w:cs="Times New Roman"/>
                <w:sz w:val="28"/>
                <w:szCs w:val="28"/>
              </w:rPr>
              <w:t xml:space="preserve"> Греции</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Г) у реки Нил</w:t>
            </w:r>
          </w:p>
          <w:p w:rsidR="003B2745" w:rsidRPr="003B2745" w:rsidRDefault="003B2745" w:rsidP="003B2745">
            <w:pPr>
              <w:jc w:val="both"/>
              <w:rPr>
                <w:rFonts w:ascii="Times New Roman" w:hAnsi="Times New Roman" w:cs="Times New Roman"/>
                <w:sz w:val="28"/>
                <w:szCs w:val="28"/>
              </w:rPr>
            </w:pPr>
          </w:p>
        </w:tc>
      </w:tr>
      <w:tr w:rsidR="003B2745" w:rsidRPr="003B2745" w:rsidTr="003B2745">
        <w:tc>
          <w:tcPr>
            <w:tcW w:w="10988" w:type="dxa"/>
            <w:gridSpan w:val="6"/>
          </w:tcPr>
          <w:p w:rsidR="003B2745" w:rsidRPr="003B2745" w:rsidRDefault="003B2745" w:rsidP="003B2745">
            <w:pPr>
              <w:pStyle w:val="a7"/>
              <w:numPr>
                <w:ilvl w:val="0"/>
                <w:numId w:val="1"/>
              </w:numPr>
              <w:jc w:val="both"/>
              <w:rPr>
                <w:rFonts w:ascii="Times New Roman" w:hAnsi="Times New Roman" w:cs="Times New Roman"/>
                <w:sz w:val="28"/>
                <w:szCs w:val="28"/>
              </w:rPr>
            </w:pPr>
            <w:r w:rsidRPr="003B2745">
              <w:rPr>
                <w:rFonts w:ascii="Times New Roman" w:hAnsi="Times New Roman" w:cs="Times New Roman"/>
                <w:sz w:val="28"/>
                <w:szCs w:val="28"/>
              </w:rPr>
              <w:t>Куда совершил последний поход Александр Македонский</w:t>
            </w:r>
          </w:p>
        </w:tc>
      </w:tr>
      <w:tr w:rsidR="003B2745" w:rsidRPr="003B2745" w:rsidTr="003B2745">
        <w:tc>
          <w:tcPr>
            <w:tcW w:w="5494"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А) в Египет</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В) В Индию</w:t>
            </w:r>
          </w:p>
        </w:tc>
        <w:tc>
          <w:tcPr>
            <w:tcW w:w="5494"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Б) в Среднюю Азию</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Г) на Восток</w:t>
            </w:r>
          </w:p>
        </w:tc>
      </w:tr>
      <w:tr w:rsidR="003B2745" w:rsidRPr="003B2745" w:rsidTr="003B2745">
        <w:tc>
          <w:tcPr>
            <w:tcW w:w="10988" w:type="dxa"/>
            <w:gridSpan w:val="6"/>
          </w:tcPr>
          <w:p w:rsidR="003B2745" w:rsidRPr="003B2745" w:rsidRDefault="003B2745" w:rsidP="003B2745">
            <w:pPr>
              <w:pStyle w:val="a7"/>
              <w:numPr>
                <w:ilvl w:val="0"/>
                <w:numId w:val="1"/>
              </w:numPr>
              <w:jc w:val="both"/>
              <w:rPr>
                <w:rFonts w:ascii="Times New Roman" w:hAnsi="Times New Roman" w:cs="Times New Roman"/>
                <w:sz w:val="28"/>
                <w:szCs w:val="28"/>
              </w:rPr>
            </w:pPr>
            <w:r w:rsidRPr="003B2745">
              <w:rPr>
                <w:rFonts w:ascii="Times New Roman" w:hAnsi="Times New Roman" w:cs="Times New Roman"/>
                <w:sz w:val="28"/>
                <w:szCs w:val="28"/>
              </w:rPr>
              <w:t>Высший орган власти в республиканском Риме</w:t>
            </w:r>
          </w:p>
        </w:tc>
      </w:tr>
      <w:tr w:rsidR="003B2745" w:rsidRPr="003B2745" w:rsidTr="003B2745">
        <w:tc>
          <w:tcPr>
            <w:tcW w:w="5494"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А) сенат</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В) царь</w:t>
            </w:r>
          </w:p>
        </w:tc>
        <w:tc>
          <w:tcPr>
            <w:tcW w:w="5494"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Б) народные трибуны</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Г) преторий</w:t>
            </w:r>
          </w:p>
        </w:tc>
      </w:tr>
      <w:tr w:rsidR="003B2745" w:rsidRPr="003B2745" w:rsidTr="003B2745">
        <w:tc>
          <w:tcPr>
            <w:tcW w:w="10988" w:type="dxa"/>
            <w:gridSpan w:val="6"/>
          </w:tcPr>
          <w:p w:rsidR="003B2745" w:rsidRPr="003B2745" w:rsidRDefault="003B2745" w:rsidP="003B2745">
            <w:pPr>
              <w:pStyle w:val="a7"/>
              <w:numPr>
                <w:ilvl w:val="0"/>
                <w:numId w:val="1"/>
              </w:numPr>
              <w:jc w:val="both"/>
              <w:rPr>
                <w:rFonts w:ascii="Times New Roman" w:hAnsi="Times New Roman" w:cs="Times New Roman"/>
                <w:sz w:val="28"/>
                <w:szCs w:val="28"/>
              </w:rPr>
            </w:pPr>
            <w:r w:rsidRPr="003B2745">
              <w:rPr>
                <w:rFonts w:ascii="Times New Roman" w:hAnsi="Times New Roman" w:cs="Times New Roman"/>
                <w:sz w:val="28"/>
                <w:szCs w:val="28"/>
              </w:rPr>
              <w:t>Кто получал в республиканском Риме почетное прозвище «император»</w:t>
            </w:r>
          </w:p>
        </w:tc>
      </w:tr>
      <w:tr w:rsidR="003B2745" w:rsidRPr="003B2745" w:rsidTr="003B2745">
        <w:tc>
          <w:tcPr>
            <w:tcW w:w="5494"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А) сенаторы</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В) народные трибуны</w:t>
            </w:r>
          </w:p>
        </w:tc>
        <w:tc>
          <w:tcPr>
            <w:tcW w:w="5494"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Б) полководцы</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Г) граждане</w:t>
            </w:r>
          </w:p>
        </w:tc>
      </w:tr>
      <w:tr w:rsidR="003B2745" w:rsidRPr="003B2745" w:rsidTr="003B2745">
        <w:tc>
          <w:tcPr>
            <w:tcW w:w="10988" w:type="dxa"/>
            <w:gridSpan w:val="6"/>
          </w:tcPr>
          <w:p w:rsidR="003B2745" w:rsidRPr="003B2745" w:rsidRDefault="003B2745" w:rsidP="003B2745">
            <w:pPr>
              <w:pStyle w:val="a7"/>
              <w:numPr>
                <w:ilvl w:val="0"/>
                <w:numId w:val="1"/>
              </w:numPr>
              <w:jc w:val="both"/>
              <w:rPr>
                <w:rFonts w:ascii="Times New Roman" w:hAnsi="Times New Roman" w:cs="Times New Roman"/>
                <w:sz w:val="28"/>
                <w:szCs w:val="28"/>
              </w:rPr>
            </w:pPr>
            <w:r w:rsidRPr="003B2745">
              <w:rPr>
                <w:rFonts w:ascii="Times New Roman" w:hAnsi="Times New Roman" w:cs="Times New Roman"/>
                <w:sz w:val="28"/>
                <w:szCs w:val="28"/>
              </w:rPr>
              <w:t>Сенатор, друг Цезаря, возглавивший против него заговор</w:t>
            </w:r>
          </w:p>
        </w:tc>
      </w:tr>
      <w:tr w:rsidR="003B2745" w:rsidRPr="003B2745" w:rsidTr="003B2745">
        <w:tc>
          <w:tcPr>
            <w:tcW w:w="5494"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А) Антоний</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В) Брут</w:t>
            </w:r>
          </w:p>
        </w:tc>
        <w:tc>
          <w:tcPr>
            <w:tcW w:w="5494"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 xml:space="preserve">Б) </w:t>
            </w:r>
            <w:proofErr w:type="spellStart"/>
            <w:r w:rsidRPr="003B2745">
              <w:rPr>
                <w:rFonts w:ascii="Times New Roman" w:hAnsi="Times New Roman" w:cs="Times New Roman"/>
                <w:sz w:val="28"/>
                <w:szCs w:val="28"/>
              </w:rPr>
              <w:t>Октавиан</w:t>
            </w:r>
            <w:proofErr w:type="spellEnd"/>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Г) Помпей</w:t>
            </w:r>
          </w:p>
        </w:tc>
      </w:tr>
      <w:tr w:rsidR="003B2745" w:rsidRPr="003B2745" w:rsidTr="003B2745">
        <w:trPr>
          <w:gridBefore w:val="1"/>
          <w:wBefore w:w="360" w:type="dxa"/>
        </w:trPr>
        <w:tc>
          <w:tcPr>
            <w:tcW w:w="10628" w:type="dxa"/>
            <w:gridSpan w:val="5"/>
          </w:tcPr>
          <w:p w:rsidR="003B2745" w:rsidRPr="003B2745" w:rsidRDefault="003B2745" w:rsidP="003B2745">
            <w:pPr>
              <w:pStyle w:val="a7"/>
              <w:numPr>
                <w:ilvl w:val="0"/>
                <w:numId w:val="1"/>
              </w:numPr>
              <w:ind w:left="66" w:firstLine="0"/>
              <w:jc w:val="both"/>
              <w:rPr>
                <w:rFonts w:ascii="Times New Roman" w:hAnsi="Times New Roman" w:cs="Times New Roman"/>
                <w:sz w:val="28"/>
                <w:szCs w:val="28"/>
              </w:rPr>
            </w:pPr>
            <w:r w:rsidRPr="003B2745">
              <w:rPr>
                <w:rFonts w:ascii="Times New Roman" w:hAnsi="Times New Roman" w:cs="Times New Roman"/>
                <w:sz w:val="28"/>
                <w:szCs w:val="28"/>
              </w:rPr>
              <w:t>Где протекает река Инд</w:t>
            </w:r>
          </w:p>
        </w:tc>
      </w:tr>
      <w:tr w:rsidR="003B2745" w:rsidRPr="003B2745" w:rsidTr="003B2745">
        <w:trPr>
          <w:gridBefore w:val="1"/>
          <w:wBefore w:w="360" w:type="dxa"/>
        </w:trPr>
        <w:tc>
          <w:tcPr>
            <w:tcW w:w="5314" w:type="dxa"/>
            <w:gridSpan w:val="3"/>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А) в Египте</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В) в Китае</w:t>
            </w:r>
          </w:p>
        </w:tc>
        <w:tc>
          <w:tcPr>
            <w:tcW w:w="5314" w:type="dxa"/>
            <w:gridSpan w:val="2"/>
          </w:tcPr>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Б) в Индии</w:t>
            </w:r>
          </w:p>
          <w:p w:rsidR="003B2745" w:rsidRPr="003B2745" w:rsidRDefault="003B2745" w:rsidP="003B2745">
            <w:pPr>
              <w:jc w:val="both"/>
              <w:rPr>
                <w:rFonts w:ascii="Times New Roman" w:hAnsi="Times New Roman" w:cs="Times New Roman"/>
                <w:sz w:val="28"/>
                <w:szCs w:val="28"/>
              </w:rPr>
            </w:pPr>
            <w:r w:rsidRPr="003B2745">
              <w:rPr>
                <w:rFonts w:ascii="Times New Roman" w:hAnsi="Times New Roman" w:cs="Times New Roman"/>
                <w:sz w:val="28"/>
                <w:szCs w:val="28"/>
              </w:rPr>
              <w:t>Г)  в Междуречье</w:t>
            </w:r>
          </w:p>
        </w:tc>
      </w:tr>
    </w:tbl>
    <w:p w:rsidR="001C3B8F" w:rsidRPr="00A525FE" w:rsidRDefault="00A525FE" w:rsidP="003B2745">
      <w:pPr>
        <w:jc w:val="both"/>
        <w:rPr>
          <w:rFonts w:ascii="Times New Roman" w:hAnsi="Times New Roman" w:cs="Times New Roman"/>
          <w:b/>
          <w:sz w:val="28"/>
          <w:szCs w:val="28"/>
        </w:rPr>
      </w:pPr>
      <w:r w:rsidRPr="00A525FE">
        <w:rPr>
          <w:rFonts w:ascii="Times New Roman" w:hAnsi="Times New Roman" w:cs="Times New Roman"/>
          <w:b/>
          <w:sz w:val="28"/>
          <w:szCs w:val="28"/>
        </w:rPr>
        <w:t>Всего – 5 баллов</w:t>
      </w:r>
    </w:p>
    <w:p w:rsidR="003B2745" w:rsidRPr="003B2745" w:rsidRDefault="003B2745" w:rsidP="003B2745">
      <w:pPr>
        <w:jc w:val="both"/>
        <w:rPr>
          <w:rFonts w:ascii="Times New Roman" w:hAnsi="Times New Roman" w:cs="Times New Roman"/>
          <w:b/>
          <w:sz w:val="28"/>
          <w:szCs w:val="28"/>
        </w:rPr>
      </w:pPr>
      <w:r w:rsidRPr="003B2745">
        <w:rPr>
          <w:rFonts w:ascii="Times New Roman" w:hAnsi="Times New Roman" w:cs="Times New Roman"/>
          <w:b/>
          <w:sz w:val="28"/>
          <w:szCs w:val="28"/>
        </w:rPr>
        <w:t>Подберите слово</w:t>
      </w:r>
      <w:r w:rsidR="00A525FE">
        <w:rPr>
          <w:rFonts w:ascii="Times New Roman" w:hAnsi="Times New Roman" w:cs="Times New Roman"/>
          <w:b/>
          <w:sz w:val="28"/>
          <w:szCs w:val="28"/>
        </w:rPr>
        <w:t xml:space="preserve"> </w:t>
      </w:r>
      <w:r w:rsidR="00A525FE">
        <w:rPr>
          <w:rFonts w:ascii="Times New Roman" w:hAnsi="Times New Roman" w:cs="Times New Roman"/>
          <w:b/>
          <w:sz w:val="28"/>
          <w:szCs w:val="28"/>
        </w:rPr>
        <w:t xml:space="preserve">(за каждый правильный ответ – </w:t>
      </w:r>
      <w:r w:rsidR="00A525FE">
        <w:rPr>
          <w:rFonts w:ascii="Times New Roman" w:hAnsi="Times New Roman" w:cs="Times New Roman"/>
          <w:b/>
          <w:sz w:val="28"/>
          <w:szCs w:val="28"/>
        </w:rPr>
        <w:t>1</w:t>
      </w:r>
      <w:r w:rsidR="00A525FE">
        <w:rPr>
          <w:rFonts w:ascii="Times New Roman" w:hAnsi="Times New Roman" w:cs="Times New Roman"/>
          <w:b/>
          <w:sz w:val="28"/>
          <w:szCs w:val="28"/>
        </w:rPr>
        <w:t xml:space="preserve"> балл)</w:t>
      </w:r>
      <w:r w:rsidRPr="003B2745">
        <w:rPr>
          <w:rFonts w:ascii="Times New Roman" w:hAnsi="Times New Roman" w:cs="Times New Roman"/>
          <w:b/>
          <w:sz w:val="28"/>
          <w:szCs w:val="28"/>
        </w:rPr>
        <w:t>.</w:t>
      </w:r>
    </w:p>
    <w:p w:rsidR="003B2745" w:rsidRPr="003B2745" w:rsidRDefault="003B2745" w:rsidP="003B2745">
      <w:pPr>
        <w:pStyle w:val="a7"/>
        <w:numPr>
          <w:ilvl w:val="0"/>
          <w:numId w:val="3"/>
        </w:numPr>
        <w:spacing w:after="0" w:line="240" w:lineRule="auto"/>
        <w:jc w:val="both"/>
        <w:rPr>
          <w:rFonts w:ascii="Times New Roman" w:hAnsi="Times New Roman" w:cs="Times New Roman"/>
          <w:sz w:val="28"/>
          <w:szCs w:val="28"/>
        </w:rPr>
      </w:pPr>
      <w:r w:rsidRPr="003B2745">
        <w:rPr>
          <w:rFonts w:ascii="Times New Roman" w:hAnsi="Times New Roman" w:cs="Times New Roman"/>
          <w:sz w:val="28"/>
          <w:szCs w:val="28"/>
        </w:rPr>
        <w:t xml:space="preserve">Главное отличие человека от обезьяны состоит </w:t>
      </w:r>
      <w:r w:rsidRPr="003B2745">
        <w:rPr>
          <w:rFonts w:ascii="Times New Roman" w:hAnsi="Times New Roman" w:cs="Times New Roman"/>
          <w:sz w:val="28"/>
          <w:szCs w:val="28"/>
        </w:rPr>
        <w:t>______________________</w:t>
      </w:r>
    </w:p>
    <w:p w:rsidR="003B2745" w:rsidRPr="003B2745" w:rsidRDefault="003B2745" w:rsidP="003B2745">
      <w:pPr>
        <w:pStyle w:val="a7"/>
        <w:numPr>
          <w:ilvl w:val="0"/>
          <w:numId w:val="3"/>
        </w:numPr>
        <w:spacing w:after="0" w:line="240" w:lineRule="auto"/>
        <w:jc w:val="both"/>
        <w:rPr>
          <w:rFonts w:ascii="Times New Roman" w:hAnsi="Times New Roman" w:cs="Times New Roman"/>
          <w:sz w:val="28"/>
          <w:szCs w:val="28"/>
        </w:rPr>
      </w:pPr>
      <w:r w:rsidRPr="003B2745">
        <w:rPr>
          <w:rFonts w:ascii="Times New Roman" w:hAnsi="Times New Roman" w:cs="Times New Roman"/>
          <w:sz w:val="28"/>
          <w:szCs w:val="28"/>
        </w:rPr>
        <w:t>______________________</w:t>
      </w:r>
      <w:r w:rsidRPr="003B2745">
        <w:rPr>
          <w:rFonts w:ascii="Times New Roman" w:hAnsi="Times New Roman" w:cs="Times New Roman"/>
          <w:sz w:val="28"/>
          <w:szCs w:val="28"/>
        </w:rPr>
        <w:t xml:space="preserve"> древнее ручное боевое оружие для метания камней</w:t>
      </w:r>
    </w:p>
    <w:p w:rsidR="003B2745" w:rsidRPr="003B2745" w:rsidRDefault="003B2745" w:rsidP="003B2745">
      <w:pPr>
        <w:pStyle w:val="a7"/>
        <w:numPr>
          <w:ilvl w:val="0"/>
          <w:numId w:val="3"/>
        </w:numPr>
        <w:spacing w:after="0" w:line="240" w:lineRule="auto"/>
        <w:jc w:val="both"/>
        <w:rPr>
          <w:rFonts w:ascii="Times New Roman" w:hAnsi="Times New Roman" w:cs="Times New Roman"/>
          <w:sz w:val="28"/>
          <w:szCs w:val="28"/>
        </w:rPr>
      </w:pPr>
      <w:r w:rsidRPr="003B2745">
        <w:rPr>
          <w:rFonts w:ascii="Times New Roman" w:hAnsi="Times New Roman" w:cs="Times New Roman"/>
          <w:sz w:val="28"/>
          <w:szCs w:val="28"/>
        </w:rPr>
        <w:t>______________________________</w:t>
      </w:r>
      <w:r w:rsidRPr="003B2745">
        <w:rPr>
          <w:rFonts w:ascii="Times New Roman" w:hAnsi="Times New Roman" w:cs="Times New Roman"/>
          <w:sz w:val="28"/>
          <w:szCs w:val="28"/>
        </w:rPr>
        <w:t xml:space="preserve"> неравноправные члены общества в Индии</w:t>
      </w:r>
    </w:p>
    <w:p w:rsidR="003B2745" w:rsidRPr="003B2745" w:rsidRDefault="003B2745" w:rsidP="003B2745">
      <w:pPr>
        <w:pStyle w:val="a7"/>
        <w:numPr>
          <w:ilvl w:val="0"/>
          <w:numId w:val="3"/>
        </w:numPr>
        <w:spacing w:after="0" w:line="240" w:lineRule="auto"/>
        <w:jc w:val="both"/>
        <w:rPr>
          <w:rFonts w:ascii="Times New Roman" w:hAnsi="Times New Roman" w:cs="Times New Roman"/>
          <w:sz w:val="28"/>
          <w:szCs w:val="28"/>
        </w:rPr>
      </w:pPr>
      <w:r w:rsidRPr="003B2745">
        <w:rPr>
          <w:rFonts w:ascii="Times New Roman" w:hAnsi="Times New Roman" w:cs="Times New Roman"/>
          <w:sz w:val="28"/>
          <w:szCs w:val="28"/>
        </w:rPr>
        <w:t>____________________________</w:t>
      </w:r>
      <w:r w:rsidRPr="003B2745">
        <w:rPr>
          <w:rFonts w:ascii="Times New Roman" w:hAnsi="Times New Roman" w:cs="Times New Roman"/>
          <w:sz w:val="28"/>
          <w:szCs w:val="28"/>
        </w:rPr>
        <w:t xml:space="preserve"> это ткачество, гончарство, кораблестроение…</w:t>
      </w:r>
    </w:p>
    <w:p w:rsidR="003B2745" w:rsidRPr="003B2745" w:rsidRDefault="003B2745" w:rsidP="003B2745">
      <w:pPr>
        <w:pStyle w:val="a7"/>
        <w:numPr>
          <w:ilvl w:val="0"/>
          <w:numId w:val="3"/>
        </w:numPr>
        <w:spacing w:after="0" w:line="240" w:lineRule="auto"/>
        <w:jc w:val="both"/>
        <w:rPr>
          <w:rFonts w:ascii="Times New Roman" w:hAnsi="Times New Roman" w:cs="Times New Roman"/>
          <w:sz w:val="28"/>
          <w:szCs w:val="28"/>
        </w:rPr>
      </w:pPr>
      <w:r w:rsidRPr="003B2745">
        <w:rPr>
          <w:rFonts w:ascii="Times New Roman" w:hAnsi="Times New Roman" w:cs="Times New Roman"/>
          <w:sz w:val="28"/>
          <w:szCs w:val="28"/>
        </w:rPr>
        <w:lastRenderedPageBreak/>
        <w:t>_______________________________________</w:t>
      </w:r>
      <w:r w:rsidRPr="003B2745">
        <w:rPr>
          <w:rFonts w:ascii="Times New Roman" w:hAnsi="Times New Roman" w:cs="Times New Roman"/>
          <w:sz w:val="28"/>
          <w:szCs w:val="28"/>
        </w:rPr>
        <w:t xml:space="preserve"> заседание старейшин родов</w:t>
      </w:r>
    </w:p>
    <w:p w:rsidR="003B2745" w:rsidRPr="003B2745" w:rsidRDefault="003B2745" w:rsidP="003B2745">
      <w:pPr>
        <w:pStyle w:val="a7"/>
        <w:numPr>
          <w:ilvl w:val="0"/>
          <w:numId w:val="3"/>
        </w:numPr>
        <w:spacing w:after="0" w:line="240" w:lineRule="auto"/>
        <w:jc w:val="both"/>
        <w:rPr>
          <w:rFonts w:ascii="Times New Roman" w:hAnsi="Times New Roman" w:cs="Times New Roman"/>
          <w:sz w:val="28"/>
          <w:szCs w:val="28"/>
        </w:rPr>
      </w:pPr>
      <w:r w:rsidRPr="003B2745">
        <w:rPr>
          <w:rFonts w:ascii="Times New Roman" w:hAnsi="Times New Roman" w:cs="Times New Roman"/>
          <w:sz w:val="28"/>
          <w:szCs w:val="28"/>
        </w:rPr>
        <w:t>_______________________________________</w:t>
      </w:r>
      <w:r w:rsidRPr="003B2745">
        <w:rPr>
          <w:rFonts w:ascii="Times New Roman" w:hAnsi="Times New Roman" w:cs="Times New Roman"/>
          <w:sz w:val="28"/>
          <w:szCs w:val="28"/>
        </w:rPr>
        <w:t xml:space="preserve"> несколько родовых общин, живущих в одной местности</w:t>
      </w:r>
    </w:p>
    <w:p w:rsidR="003B2745" w:rsidRPr="003B2745" w:rsidRDefault="003B2745" w:rsidP="003B2745">
      <w:pPr>
        <w:pStyle w:val="a7"/>
        <w:numPr>
          <w:ilvl w:val="0"/>
          <w:numId w:val="3"/>
        </w:numPr>
        <w:spacing w:after="0" w:line="240" w:lineRule="auto"/>
        <w:jc w:val="both"/>
        <w:rPr>
          <w:rFonts w:ascii="Times New Roman" w:hAnsi="Times New Roman" w:cs="Times New Roman"/>
          <w:sz w:val="28"/>
          <w:szCs w:val="28"/>
        </w:rPr>
      </w:pPr>
      <w:r w:rsidRPr="003B2745">
        <w:rPr>
          <w:rFonts w:ascii="Times New Roman" w:hAnsi="Times New Roman" w:cs="Times New Roman"/>
          <w:sz w:val="28"/>
          <w:szCs w:val="28"/>
        </w:rPr>
        <w:t>_________________________________________________</w:t>
      </w:r>
      <w:r w:rsidRPr="003B2745">
        <w:rPr>
          <w:rFonts w:ascii="Times New Roman" w:hAnsi="Times New Roman" w:cs="Times New Roman"/>
          <w:sz w:val="28"/>
          <w:szCs w:val="28"/>
        </w:rPr>
        <w:t xml:space="preserve"> правитель Египта</w:t>
      </w:r>
    </w:p>
    <w:p w:rsidR="003B2745" w:rsidRDefault="003B2745" w:rsidP="003B2745">
      <w:pPr>
        <w:pStyle w:val="a7"/>
        <w:numPr>
          <w:ilvl w:val="0"/>
          <w:numId w:val="3"/>
        </w:numPr>
        <w:spacing w:after="0" w:line="240" w:lineRule="auto"/>
        <w:jc w:val="both"/>
        <w:rPr>
          <w:rFonts w:ascii="Times New Roman" w:hAnsi="Times New Roman" w:cs="Times New Roman"/>
          <w:sz w:val="28"/>
          <w:szCs w:val="28"/>
        </w:rPr>
      </w:pPr>
      <w:r w:rsidRPr="003B2745">
        <w:rPr>
          <w:rFonts w:ascii="Times New Roman" w:hAnsi="Times New Roman" w:cs="Times New Roman"/>
          <w:sz w:val="28"/>
          <w:szCs w:val="28"/>
        </w:rPr>
        <w:t>___________________________________</w:t>
      </w:r>
      <w:r w:rsidRPr="003B2745">
        <w:rPr>
          <w:rFonts w:ascii="Times New Roman" w:hAnsi="Times New Roman" w:cs="Times New Roman"/>
          <w:sz w:val="28"/>
          <w:szCs w:val="28"/>
        </w:rPr>
        <w:t xml:space="preserve"> </w:t>
      </w:r>
      <w:proofErr w:type="gramStart"/>
      <w:r w:rsidRPr="003B2745">
        <w:rPr>
          <w:rFonts w:ascii="Times New Roman" w:hAnsi="Times New Roman" w:cs="Times New Roman"/>
          <w:sz w:val="28"/>
          <w:szCs w:val="28"/>
        </w:rPr>
        <w:t>зависимые</w:t>
      </w:r>
      <w:proofErr w:type="gramEnd"/>
      <w:r w:rsidRPr="003B2745">
        <w:rPr>
          <w:rFonts w:ascii="Times New Roman" w:hAnsi="Times New Roman" w:cs="Times New Roman"/>
          <w:sz w:val="28"/>
          <w:szCs w:val="28"/>
        </w:rPr>
        <w:t xml:space="preserve"> поселение переселенцев</w:t>
      </w:r>
    </w:p>
    <w:p w:rsidR="00A525FE" w:rsidRPr="00A525FE" w:rsidRDefault="00A525FE" w:rsidP="00A525FE">
      <w:pPr>
        <w:pStyle w:val="a7"/>
        <w:jc w:val="both"/>
        <w:rPr>
          <w:rFonts w:ascii="Times New Roman" w:hAnsi="Times New Roman" w:cs="Times New Roman"/>
          <w:b/>
          <w:sz w:val="28"/>
          <w:szCs w:val="28"/>
        </w:rPr>
      </w:pPr>
      <w:r w:rsidRPr="00A525FE">
        <w:rPr>
          <w:rFonts w:ascii="Times New Roman" w:hAnsi="Times New Roman" w:cs="Times New Roman"/>
          <w:b/>
          <w:sz w:val="28"/>
          <w:szCs w:val="28"/>
        </w:rPr>
        <w:t xml:space="preserve">Всего – </w:t>
      </w:r>
      <w:r>
        <w:rPr>
          <w:rFonts w:ascii="Times New Roman" w:hAnsi="Times New Roman" w:cs="Times New Roman"/>
          <w:b/>
          <w:sz w:val="28"/>
          <w:szCs w:val="28"/>
        </w:rPr>
        <w:t>8</w:t>
      </w:r>
      <w:r w:rsidRPr="00A525FE">
        <w:rPr>
          <w:rFonts w:ascii="Times New Roman" w:hAnsi="Times New Roman" w:cs="Times New Roman"/>
          <w:b/>
          <w:sz w:val="28"/>
          <w:szCs w:val="28"/>
        </w:rPr>
        <w:t xml:space="preserve"> баллов</w:t>
      </w:r>
    </w:p>
    <w:p w:rsidR="00A525FE" w:rsidRPr="003B2745" w:rsidRDefault="00A525FE" w:rsidP="00A525FE">
      <w:pPr>
        <w:pStyle w:val="a7"/>
        <w:spacing w:after="0" w:line="240" w:lineRule="auto"/>
        <w:jc w:val="both"/>
        <w:rPr>
          <w:rFonts w:ascii="Times New Roman" w:hAnsi="Times New Roman" w:cs="Times New Roman"/>
          <w:sz w:val="28"/>
          <w:szCs w:val="28"/>
        </w:rPr>
      </w:pPr>
    </w:p>
    <w:p w:rsidR="003B2745" w:rsidRPr="003B2745" w:rsidRDefault="003B2745" w:rsidP="003B2745">
      <w:pPr>
        <w:spacing w:after="0" w:line="240" w:lineRule="auto"/>
        <w:ind w:left="360"/>
        <w:jc w:val="both"/>
        <w:rPr>
          <w:rFonts w:ascii="Times New Roman" w:hAnsi="Times New Roman" w:cs="Times New Roman"/>
          <w:sz w:val="28"/>
          <w:szCs w:val="28"/>
        </w:rPr>
      </w:pPr>
    </w:p>
    <w:p w:rsidR="003B2745" w:rsidRPr="003B2745" w:rsidRDefault="003B2745" w:rsidP="003B2745">
      <w:pPr>
        <w:jc w:val="both"/>
        <w:rPr>
          <w:rFonts w:ascii="Times New Roman" w:hAnsi="Times New Roman" w:cs="Times New Roman"/>
          <w:b/>
          <w:sz w:val="28"/>
          <w:szCs w:val="28"/>
        </w:rPr>
      </w:pPr>
      <w:r w:rsidRPr="003B2745">
        <w:rPr>
          <w:rFonts w:ascii="Times New Roman" w:hAnsi="Times New Roman" w:cs="Times New Roman"/>
          <w:b/>
          <w:sz w:val="28"/>
          <w:szCs w:val="28"/>
        </w:rPr>
        <w:t>Прочитайте внимательно вопрос и сформулируйте развернутый ответ. Запишите его</w:t>
      </w:r>
      <w:r w:rsidR="00A525FE">
        <w:rPr>
          <w:rFonts w:ascii="Times New Roman" w:hAnsi="Times New Roman" w:cs="Times New Roman"/>
          <w:b/>
          <w:sz w:val="28"/>
          <w:szCs w:val="28"/>
        </w:rPr>
        <w:t xml:space="preserve"> </w:t>
      </w:r>
      <w:r w:rsidR="00A525FE">
        <w:rPr>
          <w:rFonts w:ascii="Times New Roman" w:hAnsi="Times New Roman" w:cs="Times New Roman"/>
          <w:b/>
          <w:sz w:val="28"/>
          <w:szCs w:val="28"/>
        </w:rPr>
        <w:t xml:space="preserve">(за каждый правильный ответ – </w:t>
      </w:r>
      <w:r w:rsidR="00A525FE">
        <w:rPr>
          <w:rFonts w:ascii="Times New Roman" w:hAnsi="Times New Roman" w:cs="Times New Roman"/>
          <w:b/>
          <w:sz w:val="28"/>
          <w:szCs w:val="28"/>
        </w:rPr>
        <w:t>6</w:t>
      </w:r>
      <w:r w:rsidR="00A525FE">
        <w:rPr>
          <w:rFonts w:ascii="Times New Roman" w:hAnsi="Times New Roman" w:cs="Times New Roman"/>
          <w:b/>
          <w:sz w:val="28"/>
          <w:szCs w:val="28"/>
        </w:rPr>
        <w:t xml:space="preserve"> баллов)</w:t>
      </w:r>
      <w:r w:rsidRPr="003B2745">
        <w:rPr>
          <w:rFonts w:ascii="Times New Roman" w:hAnsi="Times New Roman" w:cs="Times New Roman"/>
          <w:b/>
          <w:sz w:val="28"/>
          <w:szCs w:val="28"/>
        </w:rPr>
        <w:t>.</w:t>
      </w:r>
    </w:p>
    <w:p w:rsidR="00A525FE" w:rsidRPr="00A525FE" w:rsidRDefault="00A525FE" w:rsidP="00A525FE">
      <w:pPr>
        <w:pStyle w:val="Style1"/>
        <w:widowControl/>
        <w:numPr>
          <w:ilvl w:val="0"/>
          <w:numId w:val="9"/>
        </w:numPr>
        <w:spacing w:line="360" w:lineRule="auto"/>
        <w:ind w:left="0" w:firstLine="0"/>
        <w:rPr>
          <w:rStyle w:val="FontStyle13"/>
          <w:rFonts w:ascii="Times New Roman" w:hAnsi="Times New Roman" w:cs="Times New Roman"/>
          <w:sz w:val="28"/>
          <w:szCs w:val="28"/>
        </w:rPr>
      </w:pPr>
      <w:r w:rsidRPr="00A525FE">
        <w:rPr>
          <w:rStyle w:val="FontStyle13"/>
          <w:rFonts w:ascii="Times New Roman" w:hAnsi="Times New Roman" w:cs="Times New Roman"/>
          <w:sz w:val="28"/>
          <w:szCs w:val="28"/>
        </w:rPr>
        <w:t xml:space="preserve">В долине реки Нил находилось могущественное Египетское государство. В междуречье Тигра и Евфрата была расположена страна мудрецов </w:t>
      </w:r>
      <w:proofErr w:type="spellStart"/>
      <w:r w:rsidRPr="00A525FE">
        <w:rPr>
          <w:rStyle w:val="FontStyle13"/>
          <w:rFonts w:ascii="Times New Roman" w:hAnsi="Times New Roman" w:cs="Times New Roman"/>
          <w:sz w:val="28"/>
          <w:szCs w:val="28"/>
        </w:rPr>
        <w:t>Вавилония</w:t>
      </w:r>
      <w:proofErr w:type="spellEnd"/>
      <w:r w:rsidRPr="00A525FE">
        <w:rPr>
          <w:rStyle w:val="FontStyle13"/>
          <w:rFonts w:ascii="Times New Roman" w:hAnsi="Times New Roman" w:cs="Times New Roman"/>
          <w:sz w:val="28"/>
          <w:szCs w:val="28"/>
        </w:rPr>
        <w:t xml:space="preserve"> и воинственная Ассирия, на восточном побережье Средиземноморья возникла страна мореходов — Финикия, на Иранском плоскогорье — Персия. Более обособленно развивались культуры Древнего Китая и Индии.</w:t>
      </w:r>
    </w:p>
    <w:p w:rsidR="00A525FE" w:rsidRPr="00A525FE" w:rsidRDefault="00A525FE" w:rsidP="00A525FE">
      <w:pPr>
        <w:pStyle w:val="Style5"/>
        <w:widowControl/>
        <w:spacing w:line="360" w:lineRule="auto"/>
        <w:ind w:firstLine="0"/>
        <w:rPr>
          <w:rStyle w:val="FontStyle13"/>
          <w:rFonts w:ascii="Times New Roman" w:hAnsi="Times New Roman" w:cs="Times New Roman"/>
          <w:sz w:val="28"/>
          <w:szCs w:val="28"/>
        </w:rPr>
      </w:pPr>
      <w:r w:rsidRPr="00A525FE">
        <w:rPr>
          <w:rStyle w:val="FontStyle13"/>
          <w:rFonts w:ascii="Times New Roman" w:hAnsi="Times New Roman" w:cs="Times New Roman"/>
          <w:sz w:val="28"/>
          <w:szCs w:val="28"/>
        </w:rPr>
        <w:t>Расскажите об одной из этих стран. Укажите наиболее важные события в ее истории. Составьте последовательный план своего рассказа.</w:t>
      </w:r>
    </w:p>
    <w:p w:rsidR="00A525FE" w:rsidRPr="00A525FE" w:rsidRDefault="00A525FE" w:rsidP="00A525FE">
      <w:pPr>
        <w:pStyle w:val="Style7"/>
        <w:widowControl/>
        <w:spacing w:line="360" w:lineRule="auto"/>
        <w:ind w:left="677" w:firstLine="0"/>
        <w:rPr>
          <w:rStyle w:val="FontStyle13"/>
          <w:rFonts w:ascii="Times New Roman" w:hAnsi="Times New Roman" w:cs="Times New Roman"/>
          <w:sz w:val="28"/>
          <w:szCs w:val="28"/>
        </w:rPr>
      </w:pPr>
    </w:p>
    <w:p w:rsidR="00A525FE" w:rsidRPr="00A525FE" w:rsidRDefault="00A525FE" w:rsidP="00A525FE">
      <w:pPr>
        <w:pStyle w:val="Style7"/>
        <w:widowControl/>
        <w:numPr>
          <w:ilvl w:val="0"/>
          <w:numId w:val="9"/>
        </w:numPr>
        <w:spacing w:line="360" w:lineRule="auto"/>
        <w:ind w:left="0" w:firstLine="0"/>
        <w:rPr>
          <w:rStyle w:val="FontStyle13"/>
          <w:rFonts w:ascii="Times New Roman" w:hAnsi="Times New Roman" w:cs="Times New Roman"/>
          <w:sz w:val="28"/>
          <w:szCs w:val="28"/>
        </w:rPr>
      </w:pPr>
      <w:r w:rsidRPr="00A525FE">
        <w:rPr>
          <w:rStyle w:val="FontStyle13"/>
          <w:rFonts w:ascii="Times New Roman" w:hAnsi="Times New Roman" w:cs="Times New Roman"/>
          <w:sz w:val="28"/>
          <w:szCs w:val="28"/>
        </w:rPr>
        <w:t>Долгое время история народов Древнего Востока была малоизвестна. Иногда находили памятники древних культур, документы, написанные на языке древних обитателей стран Востока, надписи на каменных плитах, но никто не мог прочесть их. Некоторые греческие и римские историки сами побывали в этих странах и написали их историю.</w:t>
      </w:r>
    </w:p>
    <w:p w:rsidR="00A525FE" w:rsidRPr="00A525FE" w:rsidRDefault="00A525FE" w:rsidP="00A525FE">
      <w:pPr>
        <w:pStyle w:val="Style5"/>
        <w:widowControl/>
        <w:spacing w:line="360" w:lineRule="auto"/>
        <w:ind w:firstLine="0"/>
        <w:rPr>
          <w:rStyle w:val="FontStyle13"/>
          <w:rFonts w:ascii="Times New Roman" w:hAnsi="Times New Roman" w:cs="Times New Roman"/>
          <w:sz w:val="28"/>
          <w:szCs w:val="28"/>
        </w:rPr>
      </w:pPr>
      <w:r w:rsidRPr="00A525FE">
        <w:rPr>
          <w:rStyle w:val="FontStyle13"/>
          <w:rFonts w:ascii="Times New Roman" w:hAnsi="Times New Roman" w:cs="Times New Roman"/>
          <w:sz w:val="28"/>
          <w:szCs w:val="28"/>
        </w:rPr>
        <w:t>Как ученые узнали историю стран Древнего Востока? Приведите примеры. Какие виды письменности возникли на Древнем Востоке? Кого и почему называли «отцом истории»?</w:t>
      </w:r>
    </w:p>
    <w:p w:rsidR="003B2745" w:rsidRPr="00A525FE" w:rsidRDefault="00A525FE" w:rsidP="00A525FE">
      <w:pPr>
        <w:pStyle w:val="a7"/>
        <w:rPr>
          <w:rFonts w:ascii="Times New Roman" w:hAnsi="Times New Roman" w:cs="Times New Roman"/>
          <w:b/>
          <w:sz w:val="28"/>
          <w:szCs w:val="28"/>
        </w:rPr>
      </w:pPr>
      <w:bookmarkStart w:id="0" w:name="_GoBack"/>
      <w:r w:rsidRPr="00A525FE">
        <w:rPr>
          <w:rFonts w:ascii="Times New Roman" w:hAnsi="Times New Roman" w:cs="Times New Roman"/>
          <w:b/>
          <w:sz w:val="28"/>
          <w:szCs w:val="28"/>
        </w:rPr>
        <w:t>Всего – 12 баллов,</w:t>
      </w:r>
    </w:p>
    <w:p w:rsidR="00A525FE" w:rsidRPr="00A525FE" w:rsidRDefault="00A525FE" w:rsidP="00A525FE">
      <w:pPr>
        <w:pStyle w:val="a7"/>
        <w:rPr>
          <w:rFonts w:ascii="Times New Roman" w:hAnsi="Times New Roman" w:cs="Times New Roman"/>
          <w:b/>
          <w:sz w:val="28"/>
          <w:szCs w:val="28"/>
        </w:rPr>
      </w:pPr>
      <w:r w:rsidRPr="00A525FE">
        <w:rPr>
          <w:rFonts w:ascii="Times New Roman" w:hAnsi="Times New Roman" w:cs="Times New Roman"/>
          <w:b/>
          <w:sz w:val="28"/>
          <w:szCs w:val="28"/>
        </w:rPr>
        <w:t>Итого за работу – 25 баллов.</w:t>
      </w:r>
    </w:p>
    <w:bookmarkEnd w:id="0"/>
    <w:p w:rsidR="003B2745" w:rsidRPr="009523AA" w:rsidRDefault="003B2745" w:rsidP="009523AA"/>
    <w:sectPr w:rsidR="003B2745" w:rsidRPr="009523AA" w:rsidSect="00A525FE">
      <w:headerReference w:type="default" r:id="rId8"/>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E4" w:rsidRDefault="00AA24E4" w:rsidP="009523AA">
      <w:pPr>
        <w:spacing w:after="0" w:line="240" w:lineRule="auto"/>
      </w:pPr>
      <w:r>
        <w:separator/>
      </w:r>
    </w:p>
  </w:endnote>
  <w:endnote w:type="continuationSeparator" w:id="0">
    <w:p w:rsidR="00AA24E4" w:rsidRDefault="00AA24E4" w:rsidP="0095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E4" w:rsidRDefault="00AA24E4" w:rsidP="009523AA">
      <w:pPr>
        <w:spacing w:after="0" w:line="240" w:lineRule="auto"/>
      </w:pPr>
      <w:r>
        <w:separator/>
      </w:r>
    </w:p>
  </w:footnote>
  <w:footnote w:type="continuationSeparator" w:id="0">
    <w:p w:rsidR="00AA24E4" w:rsidRDefault="00AA24E4" w:rsidP="00952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AA" w:rsidRDefault="009523AA" w:rsidP="009523AA">
    <w:pPr>
      <w:pStyle w:val="a3"/>
      <w:jc w:val="center"/>
      <w:rPr>
        <w:rFonts w:ascii="Times New Roman" w:hAnsi="Times New Roman" w:cs="Times New Roman"/>
        <w:b/>
        <w:sz w:val="28"/>
        <w:szCs w:val="28"/>
      </w:rPr>
    </w:pPr>
    <w:r>
      <w:rPr>
        <w:rFonts w:ascii="Times New Roman" w:hAnsi="Times New Roman" w:cs="Times New Roman"/>
        <w:b/>
        <w:sz w:val="28"/>
        <w:szCs w:val="28"/>
      </w:rPr>
      <w:t>МАОУ СОШИ «</w:t>
    </w:r>
    <w:proofErr w:type="spellStart"/>
    <w:r>
      <w:rPr>
        <w:rFonts w:ascii="Times New Roman" w:hAnsi="Times New Roman" w:cs="Times New Roman"/>
        <w:b/>
        <w:sz w:val="28"/>
        <w:szCs w:val="28"/>
      </w:rPr>
      <w:t>СОлНЦе</w:t>
    </w:r>
    <w:proofErr w:type="spellEnd"/>
    <w:r>
      <w:rPr>
        <w:rFonts w:ascii="Times New Roman" w:hAnsi="Times New Roman" w:cs="Times New Roman"/>
        <w:b/>
        <w:sz w:val="28"/>
        <w:szCs w:val="28"/>
      </w:rPr>
      <w:t>»</w:t>
    </w:r>
  </w:p>
  <w:p w:rsidR="009523AA" w:rsidRDefault="009523AA" w:rsidP="009523AA">
    <w:pPr>
      <w:pStyle w:val="a3"/>
      <w:jc w:val="center"/>
      <w:rPr>
        <w:rFonts w:ascii="Times New Roman" w:hAnsi="Times New Roman" w:cs="Times New Roman"/>
        <w:b/>
        <w:sz w:val="28"/>
        <w:szCs w:val="28"/>
      </w:rPr>
    </w:pPr>
    <w:r>
      <w:rPr>
        <w:rFonts w:ascii="Times New Roman" w:hAnsi="Times New Roman" w:cs="Times New Roman"/>
        <w:b/>
        <w:sz w:val="28"/>
        <w:szCs w:val="28"/>
      </w:rPr>
      <w:t>ВСТУПИТЕЛЬНЫЙ ЭКЗАМЕН ПО ИСТОРИИ</w:t>
    </w:r>
  </w:p>
  <w:p w:rsidR="009523AA" w:rsidRPr="00423A69" w:rsidRDefault="009523AA" w:rsidP="009523A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В </w:t>
    </w:r>
    <w:r>
      <w:rPr>
        <w:rFonts w:ascii="Times New Roman" w:hAnsi="Times New Roman" w:cs="Times New Roman"/>
        <w:b/>
        <w:sz w:val="28"/>
        <w:szCs w:val="28"/>
      </w:rPr>
      <w:t>6</w:t>
    </w:r>
    <w:r>
      <w:rPr>
        <w:rFonts w:ascii="Times New Roman" w:hAnsi="Times New Roman" w:cs="Times New Roman"/>
        <w:b/>
        <w:sz w:val="28"/>
        <w:szCs w:val="28"/>
      </w:rPr>
      <w:t xml:space="preserve"> КЛАСС</w:t>
    </w:r>
  </w:p>
  <w:p w:rsidR="009523AA" w:rsidRPr="009523AA" w:rsidRDefault="009523AA" w:rsidP="009523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7FCA"/>
    <w:multiLevelType w:val="hybridMultilevel"/>
    <w:tmpl w:val="7394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A3B00"/>
    <w:multiLevelType w:val="hybridMultilevel"/>
    <w:tmpl w:val="2AB6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B26EC"/>
    <w:multiLevelType w:val="hybridMultilevel"/>
    <w:tmpl w:val="E28A4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F655A"/>
    <w:multiLevelType w:val="hybridMultilevel"/>
    <w:tmpl w:val="7394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A446DF"/>
    <w:multiLevelType w:val="hybridMultilevel"/>
    <w:tmpl w:val="056427D2"/>
    <w:lvl w:ilvl="0" w:tplc="6D6E8886">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5">
    <w:nsid w:val="55BA19C8"/>
    <w:multiLevelType w:val="hybridMultilevel"/>
    <w:tmpl w:val="5212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6D6EC0"/>
    <w:multiLevelType w:val="hybridMultilevel"/>
    <w:tmpl w:val="E3FAA35E"/>
    <w:lvl w:ilvl="0" w:tplc="4E128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19533F4"/>
    <w:multiLevelType w:val="hybridMultilevel"/>
    <w:tmpl w:val="E28A4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6704A9"/>
    <w:multiLevelType w:val="hybridMultilevel"/>
    <w:tmpl w:val="AB1A813A"/>
    <w:lvl w:ilvl="0" w:tplc="36DCED3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7"/>
  </w:num>
  <w:num w:numId="2">
    <w:abstractNumId w:val="2"/>
  </w:num>
  <w:num w:numId="3">
    <w:abstractNumId w:val="0"/>
  </w:num>
  <w:num w:numId="4">
    <w:abstractNumId w:val="3"/>
  </w:num>
  <w:num w:numId="5">
    <w:abstractNumId w:val="1"/>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AA"/>
    <w:rsid w:val="00025A44"/>
    <w:rsid w:val="00075DB3"/>
    <w:rsid w:val="000C21C1"/>
    <w:rsid w:val="00162400"/>
    <w:rsid w:val="001661B2"/>
    <w:rsid w:val="0017392F"/>
    <w:rsid w:val="001A17C9"/>
    <w:rsid w:val="001C3B8F"/>
    <w:rsid w:val="001E61A1"/>
    <w:rsid w:val="001F268F"/>
    <w:rsid w:val="00202C0D"/>
    <w:rsid w:val="00226B03"/>
    <w:rsid w:val="00237BAE"/>
    <w:rsid w:val="00266115"/>
    <w:rsid w:val="0027126B"/>
    <w:rsid w:val="00271F8A"/>
    <w:rsid w:val="002A70F6"/>
    <w:rsid w:val="002C6991"/>
    <w:rsid w:val="002D3F55"/>
    <w:rsid w:val="003212CB"/>
    <w:rsid w:val="0035108E"/>
    <w:rsid w:val="00365CFF"/>
    <w:rsid w:val="00370F31"/>
    <w:rsid w:val="003835DC"/>
    <w:rsid w:val="003859BE"/>
    <w:rsid w:val="003B2745"/>
    <w:rsid w:val="00470C33"/>
    <w:rsid w:val="0049519D"/>
    <w:rsid w:val="0049689E"/>
    <w:rsid w:val="004C5089"/>
    <w:rsid w:val="004E5FE3"/>
    <w:rsid w:val="00501AB7"/>
    <w:rsid w:val="005142AF"/>
    <w:rsid w:val="00523A1E"/>
    <w:rsid w:val="005658E0"/>
    <w:rsid w:val="005735AF"/>
    <w:rsid w:val="005B7D69"/>
    <w:rsid w:val="005D505B"/>
    <w:rsid w:val="00614834"/>
    <w:rsid w:val="006207E0"/>
    <w:rsid w:val="00640EAD"/>
    <w:rsid w:val="00652383"/>
    <w:rsid w:val="00656379"/>
    <w:rsid w:val="00700DB8"/>
    <w:rsid w:val="00702F3C"/>
    <w:rsid w:val="00715D21"/>
    <w:rsid w:val="00733C2B"/>
    <w:rsid w:val="0075687A"/>
    <w:rsid w:val="00785A7F"/>
    <w:rsid w:val="007B00B6"/>
    <w:rsid w:val="007D6A96"/>
    <w:rsid w:val="007E24D7"/>
    <w:rsid w:val="007F62CD"/>
    <w:rsid w:val="00815201"/>
    <w:rsid w:val="00870E36"/>
    <w:rsid w:val="00891772"/>
    <w:rsid w:val="008A16D1"/>
    <w:rsid w:val="008A2A91"/>
    <w:rsid w:val="008D4BDE"/>
    <w:rsid w:val="009129BA"/>
    <w:rsid w:val="009523AA"/>
    <w:rsid w:val="00960991"/>
    <w:rsid w:val="009714CC"/>
    <w:rsid w:val="009742D9"/>
    <w:rsid w:val="009749F7"/>
    <w:rsid w:val="009A5978"/>
    <w:rsid w:val="009B4C80"/>
    <w:rsid w:val="009C10C0"/>
    <w:rsid w:val="009C4951"/>
    <w:rsid w:val="00A25CBD"/>
    <w:rsid w:val="00A46451"/>
    <w:rsid w:val="00A525FE"/>
    <w:rsid w:val="00A61D9B"/>
    <w:rsid w:val="00A70001"/>
    <w:rsid w:val="00A817FB"/>
    <w:rsid w:val="00AA24E4"/>
    <w:rsid w:val="00AC3F20"/>
    <w:rsid w:val="00B36271"/>
    <w:rsid w:val="00B47DDF"/>
    <w:rsid w:val="00B56D0B"/>
    <w:rsid w:val="00B70FEA"/>
    <w:rsid w:val="00C21DC0"/>
    <w:rsid w:val="00C2522E"/>
    <w:rsid w:val="00CA02F8"/>
    <w:rsid w:val="00CC2CF4"/>
    <w:rsid w:val="00CD5FCC"/>
    <w:rsid w:val="00D52713"/>
    <w:rsid w:val="00D8434E"/>
    <w:rsid w:val="00DC6F22"/>
    <w:rsid w:val="00E253A1"/>
    <w:rsid w:val="00E40FBD"/>
    <w:rsid w:val="00E55524"/>
    <w:rsid w:val="00E6665F"/>
    <w:rsid w:val="00E67E88"/>
    <w:rsid w:val="00E7359F"/>
    <w:rsid w:val="00E846B4"/>
    <w:rsid w:val="00EA105A"/>
    <w:rsid w:val="00EC60AC"/>
    <w:rsid w:val="00ED457D"/>
    <w:rsid w:val="00ED45E9"/>
    <w:rsid w:val="00ED7DA8"/>
    <w:rsid w:val="00F30BE7"/>
    <w:rsid w:val="00F85CC3"/>
    <w:rsid w:val="00FB0132"/>
    <w:rsid w:val="00FE08E0"/>
    <w:rsid w:val="00FF2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3AA"/>
  </w:style>
  <w:style w:type="paragraph" w:styleId="a5">
    <w:name w:val="footer"/>
    <w:basedOn w:val="a"/>
    <w:link w:val="a6"/>
    <w:uiPriority w:val="99"/>
    <w:unhideWhenUsed/>
    <w:rsid w:val="009523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3AA"/>
  </w:style>
  <w:style w:type="paragraph" w:styleId="a7">
    <w:name w:val="List Paragraph"/>
    <w:basedOn w:val="a"/>
    <w:uiPriority w:val="34"/>
    <w:qFormat/>
    <w:rsid w:val="003B2745"/>
    <w:pPr>
      <w:ind w:left="720"/>
      <w:contextualSpacing/>
    </w:pPr>
  </w:style>
  <w:style w:type="table" w:styleId="a8">
    <w:name w:val="Table Grid"/>
    <w:basedOn w:val="a1"/>
    <w:uiPriority w:val="59"/>
    <w:rsid w:val="003B27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basedOn w:val="a0"/>
    <w:uiPriority w:val="99"/>
    <w:rsid w:val="003B2745"/>
    <w:rPr>
      <w:rFonts w:ascii="Sylfaen" w:hAnsi="Sylfaen" w:cs="Sylfaen"/>
      <w:sz w:val="20"/>
      <w:szCs w:val="20"/>
    </w:rPr>
  </w:style>
  <w:style w:type="paragraph" w:customStyle="1" w:styleId="Style5">
    <w:name w:val="Style5"/>
    <w:basedOn w:val="a"/>
    <w:uiPriority w:val="99"/>
    <w:rsid w:val="00A525FE"/>
    <w:pPr>
      <w:widowControl w:val="0"/>
      <w:autoSpaceDE w:val="0"/>
      <w:autoSpaceDN w:val="0"/>
      <w:adjustRightInd w:val="0"/>
      <w:spacing w:after="0" w:line="202" w:lineRule="exact"/>
      <w:ind w:firstLine="307"/>
      <w:jc w:val="both"/>
    </w:pPr>
    <w:rPr>
      <w:rFonts w:ascii="Sylfaen" w:hAnsi="Sylfaen"/>
      <w:sz w:val="24"/>
      <w:szCs w:val="24"/>
    </w:rPr>
  </w:style>
  <w:style w:type="paragraph" w:customStyle="1" w:styleId="Style7">
    <w:name w:val="Style7"/>
    <w:basedOn w:val="a"/>
    <w:uiPriority w:val="99"/>
    <w:rsid w:val="00A525FE"/>
    <w:pPr>
      <w:widowControl w:val="0"/>
      <w:autoSpaceDE w:val="0"/>
      <w:autoSpaceDN w:val="0"/>
      <w:adjustRightInd w:val="0"/>
      <w:spacing w:after="0" w:line="211" w:lineRule="exact"/>
      <w:ind w:firstLine="331"/>
      <w:jc w:val="both"/>
    </w:pPr>
    <w:rPr>
      <w:rFonts w:ascii="Sylfaen" w:hAnsi="Sylfaen"/>
      <w:sz w:val="24"/>
      <w:szCs w:val="24"/>
    </w:rPr>
  </w:style>
  <w:style w:type="paragraph" w:customStyle="1" w:styleId="Style1">
    <w:name w:val="Style1"/>
    <w:basedOn w:val="a"/>
    <w:uiPriority w:val="99"/>
    <w:rsid w:val="00A525FE"/>
    <w:pPr>
      <w:widowControl w:val="0"/>
      <w:autoSpaceDE w:val="0"/>
      <w:autoSpaceDN w:val="0"/>
      <w:adjustRightInd w:val="0"/>
      <w:spacing w:after="0" w:line="211" w:lineRule="exact"/>
      <w:ind w:firstLine="331"/>
      <w:jc w:val="both"/>
    </w:pPr>
    <w:rPr>
      <w:rFonts w:ascii="Sylfaen" w:hAnsi="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23AA"/>
  </w:style>
  <w:style w:type="paragraph" w:styleId="a5">
    <w:name w:val="footer"/>
    <w:basedOn w:val="a"/>
    <w:link w:val="a6"/>
    <w:uiPriority w:val="99"/>
    <w:unhideWhenUsed/>
    <w:rsid w:val="009523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3AA"/>
  </w:style>
  <w:style w:type="paragraph" w:styleId="a7">
    <w:name w:val="List Paragraph"/>
    <w:basedOn w:val="a"/>
    <w:uiPriority w:val="34"/>
    <w:qFormat/>
    <w:rsid w:val="003B2745"/>
    <w:pPr>
      <w:ind w:left="720"/>
      <w:contextualSpacing/>
    </w:pPr>
  </w:style>
  <w:style w:type="table" w:styleId="a8">
    <w:name w:val="Table Grid"/>
    <w:basedOn w:val="a1"/>
    <w:uiPriority w:val="59"/>
    <w:rsid w:val="003B274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basedOn w:val="a0"/>
    <w:uiPriority w:val="99"/>
    <w:rsid w:val="003B2745"/>
    <w:rPr>
      <w:rFonts w:ascii="Sylfaen" w:hAnsi="Sylfaen" w:cs="Sylfaen"/>
      <w:sz w:val="20"/>
      <w:szCs w:val="20"/>
    </w:rPr>
  </w:style>
  <w:style w:type="paragraph" w:customStyle="1" w:styleId="Style5">
    <w:name w:val="Style5"/>
    <w:basedOn w:val="a"/>
    <w:uiPriority w:val="99"/>
    <w:rsid w:val="00A525FE"/>
    <w:pPr>
      <w:widowControl w:val="0"/>
      <w:autoSpaceDE w:val="0"/>
      <w:autoSpaceDN w:val="0"/>
      <w:adjustRightInd w:val="0"/>
      <w:spacing w:after="0" w:line="202" w:lineRule="exact"/>
      <w:ind w:firstLine="307"/>
      <w:jc w:val="both"/>
    </w:pPr>
    <w:rPr>
      <w:rFonts w:ascii="Sylfaen" w:hAnsi="Sylfaen"/>
      <w:sz w:val="24"/>
      <w:szCs w:val="24"/>
    </w:rPr>
  </w:style>
  <w:style w:type="paragraph" w:customStyle="1" w:styleId="Style7">
    <w:name w:val="Style7"/>
    <w:basedOn w:val="a"/>
    <w:uiPriority w:val="99"/>
    <w:rsid w:val="00A525FE"/>
    <w:pPr>
      <w:widowControl w:val="0"/>
      <w:autoSpaceDE w:val="0"/>
      <w:autoSpaceDN w:val="0"/>
      <w:adjustRightInd w:val="0"/>
      <w:spacing w:after="0" w:line="211" w:lineRule="exact"/>
      <w:ind w:firstLine="331"/>
      <w:jc w:val="both"/>
    </w:pPr>
    <w:rPr>
      <w:rFonts w:ascii="Sylfaen" w:hAnsi="Sylfaen"/>
      <w:sz w:val="24"/>
      <w:szCs w:val="24"/>
    </w:rPr>
  </w:style>
  <w:style w:type="paragraph" w:customStyle="1" w:styleId="Style1">
    <w:name w:val="Style1"/>
    <w:basedOn w:val="a"/>
    <w:uiPriority w:val="99"/>
    <w:rsid w:val="00A525FE"/>
    <w:pPr>
      <w:widowControl w:val="0"/>
      <w:autoSpaceDE w:val="0"/>
      <w:autoSpaceDN w:val="0"/>
      <w:adjustRightInd w:val="0"/>
      <w:spacing w:after="0" w:line="211" w:lineRule="exact"/>
      <w:ind w:firstLine="331"/>
      <w:jc w:val="both"/>
    </w:pPr>
    <w:rPr>
      <w:rFonts w:ascii="Sylfaen" w:hAnsi="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cp:lastPrinted>2015-06-01T21:16:00Z</cp:lastPrinted>
  <dcterms:created xsi:type="dcterms:W3CDTF">2015-06-01T20:50:00Z</dcterms:created>
  <dcterms:modified xsi:type="dcterms:W3CDTF">2015-06-01T21:21:00Z</dcterms:modified>
</cp:coreProperties>
</file>